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92" w:rsidRPr="00B649FC" w:rsidRDefault="005C1D92" w:rsidP="005C1D92">
      <w:pPr>
        <w:pStyle w:val="a6"/>
        <w:rPr>
          <w:sz w:val="24"/>
        </w:rPr>
      </w:pPr>
    </w:p>
    <w:p w:rsidR="005C1D92" w:rsidRPr="00B649FC" w:rsidRDefault="005C1D92" w:rsidP="005C1D92">
      <w:pPr>
        <w:pStyle w:val="a6"/>
        <w:rPr>
          <w:sz w:val="24"/>
        </w:rPr>
      </w:pPr>
      <w:r w:rsidRPr="00B649FC">
        <w:rPr>
          <w:sz w:val="24"/>
        </w:rPr>
        <w:t>МИНИСТЕРСТВО ОБРАЗОВАНИЯ И НАУКИ РОССИЙСКОЙ ФЕДЕРАЦИИ</w:t>
      </w:r>
    </w:p>
    <w:p w:rsidR="005C1D92" w:rsidRPr="00B649FC" w:rsidRDefault="005C1D92" w:rsidP="005C1D92">
      <w:pPr>
        <w:pStyle w:val="4"/>
        <w:keepNext w:val="0"/>
        <w:widowControl w:val="0"/>
        <w:spacing w:after="0"/>
        <w:jc w:val="center"/>
        <w:rPr>
          <w:sz w:val="24"/>
          <w:szCs w:val="24"/>
        </w:rPr>
      </w:pPr>
      <w:r w:rsidRPr="00B649FC">
        <w:rPr>
          <w:sz w:val="24"/>
          <w:szCs w:val="24"/>
        </w:rPr>
        <w:t>ФГАОУ ВО «СИБИРСКИЙ ФЕДЕРАЛЬНЫЙ УНИВЕРСИТЕТ»</w:t>
      </w:r>
    </w:p>
    <w:p w:rsidR="005C1D92" w:rsidRPr="00B649FC" w:rsidRDefault="005C1D92" w:rsidP="005C1D92">
      <w:pPr>
        <w:widowControl w:val="0"/>
        <w:ind w:left="5387"/>
        <w:rPr>
          <w:rFonts w:ascii="Times New Roman" w:hAnsi="Times New Roman"/>
          <w:sz w:val="24"/>
          <w:szCs w:val="24"/>
        </w:rPr>
      </w:pPr>
    </w:p>
    <w:p w:rsidR="005C1D92" w:rsidRPr="00B649FC" w:rsidRDefault="005C1D92" w:rsidP="005C1D92">
      <w:pPr>
        <w:widowControl w:val="0"/>
        <w:ind w:left="5387"/>
        <w:rPr>
          <w:rFonts w:ascii="Times New Roman" w:hAnsi="Times New Roman"/>
          <w:sz w:val="24"/>
          <w:szCs w:val="24"/>
        </w:rPr>
      </w:pPr>
    </w:p>
    <w:p w:rsidR="005C1D92" w:rsidRPr="00B649FC" w:rsidRDefault="005C1D92" w:rsidP="005C1D92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УТВЕРЖДАЮ:</w:t>
      </w:r>
    </w:p>
    <w:p w:rsidR="005C1D92" w:rsidRPr="00B649FC" w:rsidRDefault="005C1D92" w:rsidP="005C1D92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Ректор</w:t>
      </w:r>
    </w:p>
    <w:p w:rsidR="005C1D92" w:rsidRPr="00B649FC" w:rsidRDefault="005C1D92" w:rsidP="005C1D92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___________________ Е.А. Ваганов</w:t>
      </w:r>
    </w:p>
    <w:p w:rsidR="005C1D92" w:rsidRPr="00B649FC" w:rsidRDefault="005C1D92" w:rsidP="005C1D92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</w:p>
    <w:p w:rsidR="005C1D92" w:rsidRPr="00B649FC" w:rsidRDefault="005C1D92" w:rsidP="005C1D92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«______»___________201</w:t>
      </w:r>
      <w:r w:rsidR="00EE608C">
        <w:rPr>
          <w:rFonts w:ascii="Times New Roman" w:hAnsi="Times New Roman"/>
          <w:sz w:val="24"/>
          <w:szCs w:val="24"/>
        </w:rPr>
        <w:t>6</w:t>
      </w:r>
      <w:r w:rsidRPr="00B649FC">
        <w:rPr>
          <w:rFonts w:ascii="Times New Roman" w:hAnsi="Times New Roman"/>
          <w:sz w:val="24"/>
          <w:szCs w:val="24"/>
        </w:rPr>
        <w:t xml:space="preserve"> г.</w:t>
      </w:r>
    </w:p>
    <w:p w:rsidR="005C1D92" w:rsidRPr="00B649FC" w:rsidRDefault="005C1D92" w:rsidP="005C1D92">
      <w:pPr>
        <w:widowControl w:val="0"/>
        <w:rPr>
          <w:rFonts w:ascii="Times New Roman" w:hAnsi="Times New Roman"/>
          <w:sz w:val="24"/>
          <w:szCs w:val="24"/>
        </w:rPr>
      </w:pPr>
    </w:p>
    <w:p w:rsidR="005C1D92" w:rsidRPr="00B649FC" w:rsidRDefault="005C1D92" w:rsidP="005C1D92">
      <w:pPr>
        <w:widowControl w:val="0"/>
        <w:rPr>
          <w:rFonts w:ascii="Times New Roman" w:hAnsi="Times New Roman"/>
          <w:sz w:val="24"/>
          <w:szCs w:val="24"/>
        </w:rPr>
      </w:pPr>
    </w:p>
    <w:p w:rsidR="005C1D92" w:rsidRPr="00B649FC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  <w:r w:rsidRPr="00B649FC">
        <w:rPr>
          <w:rFonts w:ascii="Times New Roman" w:hAnsi="Times New Roman"/>
          <w:b/>
          <w:sz w:val="24"/>
          <w:szCs w:val="24"/>
        </w:rPr>
        <w:t>ПРОГРАММА</w:t>
      </w:r>
    </w:p>
    <w:p w:rsidR="005C1D92" w:rsidRPr="00B649FC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  <w:r w:rsidRPr="00B649FC">
        <w:rPr>
          <w:rFonts w:ascii="Times New Roman" w:hAnsi="Times New Roman"/>
          <w:b/>
          <w:sz w:val="24"/>
          <w:szCs w:val="24"/>
        </w:rPr>
        <w:t>ПОВЫШЕНИЯ КВАЛИФИКАЦИИ</w:t>
      </w:r>
    </w:p>
    <w:p w:rsidR="005C1D92" w:rsidRPr="00B649FC" w:rsidRDefault="005C1D92" w:rsidP="005C1D92">
      <w:pPr>
        <w:pStyle w:val="4"/>
        <w:keepNext w:val="0"/>
        <w:widowControl w:val="0"/>
        <w:jc w:val="center"/>
        <w:rPr>
          <w:b w:val="0"/>
          <w:caps/>
          <w:sz w:val="24"/>
          <w:szCs w:val="24"/>
        </w:rPr>
      </w:pPr>
      <w:r w:rsidRPr="00B649FC">
        <w:rPr>
          <w:b w:val="0"/>
          <w:sz w:val="24"/>
          <w:szCs w:val="24"/>
        </w:rPr>
        <w:t>«</w:t>
      </w:r>
      <w:r w:rsidRPr="005C1D92">
        <w:rPr>
          <w:b w:val="0"/>
          <w:sz w:val="24"/>
          <w:szCs w:val="24"/>
        </w:rPr>
        <w:t>Технологии смарт-образования в профессиональной деятельности преподавателя высшей школы</w:t>
      </w:r>
      <w:r w:rsidRPr="00B649FC">
        <w:rPr>
          <w:b w:val="0"/>
          <w:sz w:val="24"/>
          <w:szCs w:val="24"/>
        </w:rPr>
        <w:t>»</w:t>
      </w:r>
    </w:p>
    <w:p w:rsidR="005C1D92" w:rsidRPr="00B649FC" w:rsidRDefault="005C1D92" w:rsidP="005C1D92">
      <w:pPr>
        <w:jc w:val="both"/>
        <w:rPr>
          <w:rFonts w:ascii="Times New Roman" w:hAnsi="Times New Roman"/>
          <w:sz w:val="24"/>
          <w:szCs w:val="24"/>
        </w:rPr>
      </w:pPr>
    </w:p>
    <w:p w:rsidR="005C1D92" w:rsidRPr="00B649FC" w:rsidRDefault="005C1D92" w:rsidP="005C1D92">
      <w:pPr>
        <w:jc w:val="both"/>
        <w:rPr>
          <w:rFonts w:ascii="Times New Roman" w:hAnsi="Times New Roman"/>
          <w:sz w:val="24"/>
          <w:szCs w:val="24"/>
        </w:rPr>
      </w:pPr>
    </w:p>
    <w:p w:rsidR="005C1D92" w:rsidRPr="00B649FC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1D92" w:rsidRPr="00B649FC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1D92" w:rsidRPr="00B649FC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1D92" w:rsidRPr="00B649FC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1D92" w:rsidRPr="00B649FC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1D92" w:rsidRPr="00B649FC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1D92" w:rsidRPr="00B649FC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1D92" w:rsidRPr="00B649FC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1D92" w:rsidRPr="00B649FC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1D92" w:rsidRPr="00B649FC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1D92" w:rsidRPr="00EF07BA" w:rsidRDefault="005C1D92" w:rsidP="005C1D92">
      <w:pPr>
        <w:jc w:val="center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Красноярск, 201</w:t>
      </w:r>
      <w:r w:rsidR="00EE608C">
        <w:rPr>
          <w:rFonts w:ascii="Times New Roman" w:hAnsi="Times New Roman"/>
          <w:sz w:val="24"/>
          <w:szCs w:val="24"/>
        </w:rPr>
        <w:t>6</w:t>
      </w:r>
    </w:p>
    <w:p w:rsidR="005C1D92" w:rsidRPr="00176FEB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br w:type="page"/>
      </w:r>
      <w:r w:rsidRPr="00176FEB">
        <w:rPr>
          <w:rFonts w:ascii="Times New Roman" w:hAnsi="Times New Roman"/>
          <w:b/>
          <w:smallCaps/>
          <w:sz w:val="24"/>
          <w:szCs w:val="24"/>
          <w:lang w:val="en-US"/>
        </w:rPr>
        <w:lastRenderedPageBreak/>
        <w:t>I</w:t>
      </w:r>
      <w:r w:rsidRPr="00176FEB">
        <w:rPr>
          <w:rFonts w:ascii="Times New Roman" w:hAnsi="Times New Roman"/>
          <w:b/>
          <w:smallCaps/>
          <w:sz w:val="24"/>
          <w:szCs w:val="24"/>
        </w:rPr>
        <w:t>.</w:t>
      </w:r>
      <w:r w:rsidRPr="00176FEB"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:rsidR="005C1D92" w:rsidRDefault="005C1D92" w:rsidP="005C1D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1.1. </w:t>
      </w:r>
      <w:r w:rsidRPr="005C00CD">
        <w:rPr>
          <w:rFonts w:ascii="TimesNewRomanPS-BoldMT" w:hAnsi="TimesNewRomanPS-BoldMT" w:cs="TimesNewRomanPS-BoldMT"/>
          <w:bCs/>
          <w:sz w:val="24"/>
          <w:szCs w:val="24"/>
        </w:rPr>
        <w:t>Аннотация программы</w:t>
      </w:r>
    </w:p>
    <w:p w:rsidR="00F55CC2" w:rsidRPr="005C00CD" w:rsidRDefault="00F55CC2" w:rsidP="005C1D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136B5D" w:rsidRPr="00136B5D" w:rsidRDefault="007A1CD9" w:rsidP="00867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В ключевых государственных документах, определяющих стратегию развития Российской </w:t>
      </w:r>
      <w:r w:rsidR="00F55CC2">
        <w:rPr>
          <w:rFonts w:ascii="TimesNewRomanPS-BoldMT" w:hAnsi="TimesNewRomanPS-BoldMT" w:cs="TimesNewRomanPS-BoldMT"/>
          <w:bCs/>
          <w:sz w:val="24"/>
          <w:szCs w:val="24"/>
        </w:rPr>
        <w:t>Ф</w:t>
      </w:r>
      <w:r>
        <w:rPr>
          <w:rFonts w:ascii="TimesNewRomanPS-BoldMT" w:hAnsi="TimesNewRomanPS-BoldMT" w:cs="TimesNewRomanPS-BoldMT"/>
          <w:bCs/>
          <w:sz w:val="24"/>
          <w:szCs w:val="24"/>
        </w:rPr>
        <w:t>едерации</w:t>
      </w:r>
      <w:r w:rsidR="00F55CC2">
        <w:rPr>
          <w:rFonts w:ascii="TimesNewRomanPS-BoldMT" w:hAnsi="TimesNewRomanPS-BoldMT" w:cs="TimesNewRomanPS-BoldMT"/>
          <w:bCs/>
          <w:sz w:val="24"/>
          <w:szCs w:val="24"/>
        </w:rPr>
        <w:t>,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обозначен курс на интеллектуальную экономику и качественное изменение социально-экономической сферы</w:t>
      </w:r>
      <w:r w:rsidR="00F55CC2">
        <w:rPr>
          <w:rFonts w:ascii="TimesNewRomanPS-BoldMT" w:hAnsi="TimesNewRomanPS-BoldMT" w:cs="TimesNewRomanPS-BoldMT"/>
          <w:bCs/>
          <w:sz w:val="24"/>
          <w:szCs w:val="24"/>
        </w:rPr>
        <w:t>,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в том числе при помощи информационных технологий. В международной терминологии данные направления активно развиваются в рамках концепций</w:t>
      </w:r>
      <w:r w:rsidR="00F55CC2">
        <w:rPr>
          <w:rFonts w:ascii="TimesNewRomanPS-BoldMT" w:hAnsi="TimesNewRomanPS-BoldMT" w:cs="TimesNewRomanPS-BoldMT"/>
          <w:bCs/>
          <w:sz w:val="24"/>
          <w:szCs w:val="24"/>
        </w:rPr>
        <w:t xml:space="preserve"> следующего постиндустриального цифрового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F55CC2">
        <w:rPr>
          <w:rFonts w:ascii="TimesNewRomanPS-BoldMT" w:hAnsi="TimesNewRomanPS-BoldMT" w:cs="TimesNewRomanPS-BoldMT"/>
          <w:bCs/>
          <w:sz w:val="24"/>
          <w:szCs w:val="24"/>
        </w:rPr>
        <w:t xml:space="preserve">этапа развития цивилизации – так называемого </w:t>
      </w:r>
      <w:r>
        <w:rPr>
          <w:rFonts w:ascii="TimesNewRomanPS-BoldMT" w:hAnsi="TimesNewRomanPS-BoldMT" w:cs="TimesNewRomanPS-BoldMT"/>
          <w:bCs/>
          <w:sz w:val="24"/>
          <w:szCs w:val="24"/>
        </w:rPr>
        <w:t>смарт-общества</w:t>
      </w:r>
      <w:r w:rsidR="00F55CC2">
        <w:rPr>
          <w:rFonts w:ascii="TimesNewRomanPS-BoldMT" w:hAnsi="TimesNewRomanPS-BoldMT" w:cs="TimesNewRomanPS-BoldMT"/>
          <w:bCs/>
          <w:sz w:val="24"/>
          <w:szCs w:val="24"/>
        </w:rPr>
        <w:t>.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:rsidR="00AC73E9" w:rsidRDefault="00F55CC2" w:rsidP="00867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В ответ на новые вызовы смарт</w:t>
      </w:r>
      <w:r w:rsidR="0034441D">
        <w:rPr>
          <w:rFonts w:ascii="TimesNewRomanPS-BoldMT" w:hAnsi="TimesNewRomanPS-BoldMT" w:cs="TimesNewRomanPS-BoldMT"/>
          <w:bCs/>
          <w:sz w:val="24"/>
          <w:szCs w:val="24"/>
        </w:rPr>
        <w:t>-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общества </w:t>
      </w:r>
      <w:r w:rsidR="006C61CE">
        <w:rPr>
          <w:rFonts w:ascii="TimesNewRomanPS-BoldMT" w:hAnsi="TimesNewRomanPS-BoldMT" w:cs="TimesNewRomanPS-BoldMT"/>
          <w:bCs/>
          <w:sz w:val="24"/>
          <w:szCs w:val="24"/>
        </w:rPr>
        <w:t xml:space="preserve">сегодня </w:t>
      </w:r>
      <w:r>
        <w:rPr>
          <w:rFonts w:ascii="TimesNewRomanPS-BoldMT" w:hAnsi="TimesNewRomanPS-BoldMT" w:cs="TimesNewRomanPS-BoldMT"/>
          <w:bCs/>
          <w:sz w:val="24"/>
          <w:szCs w:val="24"/>
        </w:rPr>
        <w:t>разрабатывается ряд педагогических</w:t>
      </w:r>
      <w:r w:rsidR="007A1CD9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технологий, называемых в совокупности «смарт-образованием». Данные технологии призваны обеспечить необходимые образовательные результаты в системах формального образования в первую очередь за счет активного использования цифрового контента поколения 3.0 (так называем</w:t>
      </w:r>
      <w:r w:rsidR="00AC73E9">
        <w:rPr>
          <w:rFonts w:ascii="TimesNewRomanPS-BoldMT" w:hAnsi="TimesNewRomanPS-BoldMT" w:cs="TimesNewRomanPS-BoldMT"/>
          <w:bCs/>
          <w:sz w:val="24"/>
          <w:szCs w:val="24"/>
        </w:rPr>
        <w:t>ых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«</w:t>
      </w:r>
      <w:r w:rsidR="00AC73E9">
        <w:rPr>
          <w:rFonts w:ascii="TimesNewRomanPS-BoldMT" w:hAnsi="TimesNewRomanPS-BoldMT" w:cs="TimesNewRomanPS-BoldMT"/>
          <w:bCs/>
          <w:sz w:val="24"/>
          <w:szCs w:val="24"/>
        </w:rPr>
        <w:t xml:space="preserve">семантического </w:t>
      </w:r>
      <w:r w:rsidR="00AC73E9">
        <w:rPr>
          <w:rFonts w:ascii="TimesNewRomanPS-BoldMT" w:hAnsi="TimesNewRomanPS-BoldMT" w:cs="TimesNewRomanPS-BoldMT"/>
          <w:bCs/>
          <w:sz w:val="24"/>
          <w:szCs w:val="24"/>
          <w:lang w:val="en-US"/>
        </w:rPr>
        <w:t>web</w:t>
      </w:r>
      <w:r>
        <w:rPr>
          <w:rFonts w:ascii="TimesNewRomanPS-BoldMT" w:hAnsi="TimesNewRomanPS-BoldMT" w:cs="TimesNewRomanPS-BoldMT"/>
          <w:bCs/>
          <w:sz w:val="24"/>
          <w:szCs w:val="24"/>
        </w:rPr>
        <w:t>»</w:t>
      </w:r>
      <w:r w:rsidR="00AC73E9" w:rsidRPr="00AC73E9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и </w:t>
      </w:r>
      <w:r w:rsidR="00AC73E9">
        <w:rPr>
          <w:rFonts w:ascii="TimesNewRomanPS-BoldMT" w:hAnsi="TimesNewRomanPS-BoldMT" w:cs="TimesNewRomanPS-BoldMT"/>
          <w:bCs/>
          <w:sz w:val="24"/>
          <w:szCs w:val="24"/>
        </w:rPr>
        <w:t>«облаков знаний») и относительно новых видов учебных действий, реализуемых при помощи средств всеобъемлющего обучения (</w:t>
      </w:r>
      <w:r w:rsidR="00AC73E9">
        <w:rPr>
          <w:rFonts w:ascii="TimesNewRomanPS-BoldMT" w:hAnsi="TimesNewRomanPS-BoldMT" w:cs="TimesNewRomanPS-BoldMT"/>
          <w:bCs/>
          <w:sz w:val="24"/>
          <w:szCs w:val="24"/>
          <w:lang w:val="en-US"/>
        </w:rPr>
        <w:t>u</w:t>
      </w:r>
      <w:r w:rsidR="00AC73E9" w:rsidRPr="00AC73E9">
        <w:rPr>
          <w:rFonts w:ascii="TimesNewRomanPS-BoldMT" w:hAnsi="TimesNewRomanPS-BoldMT" w:cs="TimesNewRomanPS-BoldMT"/>
          <w:bCs/>
          <w:sz w:val="24"/>
          <w:szCs w:val="24"/>
        </w:rPr>
        <w:t>-</w:t>
      </w:r>
      <w:r w:rsidR="00AC73E9">
        <w:rPr>
          <w:rFonts w:ascii="TimesNewRomanPS-BoldMT" w:hAnsi="TimesNewRomanPS-BoldMT" w:cs="TimesNewRomanPS-BoldMT"/>
          <w:bCs/>
          <w:sz w:val="24"/>
          <w:szCs w:val="24"/>
          <w:lang w:val="en-US"/>
        </w:rPr>
        <w:t>learning</w:t>
      </w:r>
      <w:r w:rsidR="00AC73E9">
        <w:rPr>
          <w:rFonts w:ascii="TimesNewRomanPS-BoldMT" w:hAnsi="TimesNewRomanPS-BoldMT" w:cs="TimesNewRomanPS-BoldMT"/>
          <w:bCs/>
          <w:sz w:val="24"/>
          <w:szCs w:val="24"/>
        </w:rPr>
        <w:t>), объединяющего традиционное электронное</w:t>
      </w:r>
      <w:r w:rsidR="00741C6F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741C6F" w:rsidRPr="00741C6F">
        <w:rPr>
          <w:rFonts w:ascii="TimesNewRomanPS-BoldMT" w:hAnsi="TimesNewRomanPS-BoldMT" w:cs="TimesNewRomanPS-BoldMT"/>
          <w:bCs/>
          <w:sz w:val="24"/>
          <w:szCs w:val="24"/>
        </w:rPr>
        <w:t>(</w:t>
      </w:r>
      <w:r w:rsidR="00741C6F">
        <w:rPr>
          <w:rFonts w:ascii="TimesNewRomanPS-BoldMT" w:hAnsi="TimesNewRomanPS-BoldMT" w:cs="TimesNewRomanPS-BoldMT"/>
          <w:bCs/>
          <w:sz w:val="24"/>
          <w:szCs w:val="24"/>
          <w:lang w:val="en-US"/>
        </w:rPr>
        <w:t>e</w:t>
      </w:r>
      <w:r w:rsidR="00741C6F" w:rsidRPr="00741C6F">
        <w:rPr>
          <w:rFonts w:ascii="TimesNewRomanPS-BoldMT" w:hAnsi="TimesNewRomanPS-BoldMT" w:cs="TimesNewRomanPS-BoldMT"/>
          <w:bCs/>
          <w:sz w:val="24"/>
          <w:szCs w:val="24"/>
        </w:rPr>
        <w:t>-</w:t>
      </w:r>
      <w:r w:rsidR="00741C6F">
        <w:rPr>
          <w:rFonts w:ascii="TimesNewRomanPS-BoldMT" w:hAnsi="TimesNewRomanPS-BoldMT" w:cs="TimesNewRomanPS-BoldMT"/>
          <w:bCs/>
          <w:sz w:val="24"/>
          <w:szCs w:val="24"/>
          <w:lang w:val="en-US"/>
        </w:rPr>
        <w:t>learning</w:t>
      </w:r>
      <w:r w:rsidR="00741C6F" w:rsidRPr="00741C6F">
        <w:rPr>
          <w:rFonts w:ascii="TimesNewRomanPS-BoldMT" w:hAnsi="TimesNewRomanPS-BoldMT" w:cs="TimesNewRomanPS-BoldMT"/>
          <w:bCs/>
          <w:sz w:val="24"/>
          <w:szCs w:val="24"/>
        </w:rPr>
        <w:t>)</w:t>
      </w:r>
      <w:r w:rsidR="00AC73E9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r w:rsidR="00741C6F">
        <w:rPr>
          <w:rFonts w:ascii="TimesNewRomanPS-BoldMT" w:hAnsi="TimesNewRomanPS-BoldMT" w:cs="TimesNewRomanPS-BoldMT"/>
          <w:bCs/>
          <w:sz w:val="24"/>
          <w:szCs w:val="24"/>
        </w:rPr>
        <w:t>мобильное</w:t>
      </w:r>
      <w:r w:rsidR="00741C6F" w:rsidRPr="00741C6F">
        <w:rPr>
          <w:rFonts w:ascii="TimesNewRomanPS-BoldMT" w:hAnsi="TimesNewRomanPS-BoldMT" w:cs="TimesNewRomanPS-BoldMT"/>
          <w:bCs/>
          <w:sz w:val="24"/>
          <w:szCs w:val="24"/>
        </w:rPr>
        <w:t xml:space="preserve"> (</w:t>
      </w:r>
      <w:r w:rsidR="00741C6F">
        <w:rPr>
          <w:rFonts w:ascii="TimesNewRomanPS-BoldMT" w:hAnsi="TimesNewRomanPS-BoldMT" w:cs="TimesNewRomanPS-BoldMT"/>
          <w:bCs/>
          <w:sz w:val="24"/>
          <w:szCs w:val="24"/>
          <w:lang w:val="en-US"/>
        </w:rPr>
        <w:t>m</w:t>
      </w:r>
      <w:r w:rsidR="00741C6F" w:rsidRPr="00741C6F">
        <w:rPr>
          <w:rFonts w:ascii="TimesNewRomanPS-BoldMT" w:hAnsi="TimesNewRomanPS-BoldMT" w:cs="TimesNewRomanPS-BoldMT"/>
          <w:bCs/>
          <w:sz w:val="24"/>
          <w:szCs w:val="24"/>
        </w:rPr>
        <w:t>-</w:t>
      </w:r>
      <w:r w:rsidR="00741C6F">
        <w:rPr>
          <w:rFonts w:ascii="TimesNewRomanPS-BoldMT" w:hAnsi="TimesNewRomanPS-BoldMT" w:cs="TimesNewRomanPS-BoldMT"/>
          <w:bCs/>
          <w:sz w:val="24"/>
          <w:szCs w:val="24"/>
          <w:lang w:val="en-US"/>
        </w:rPr>
        <w:t>learning</w:t>
      </w:r>
      <w:r w:rsidR="00741C6F" w:rsidRPr="00741C6F">
        <w:rPr>
          <w:rFonts w:ascii="TimesNewRomanPS-BoldMT" w:hAnsi="TimesNewRomanPS-BoldMT" w:cs="TimesNewRomanPS-BoldMT"/>
          <w:bCs/>
          <w:sz w:val="24"/>
          <w:szCs w:val="24"/>
        </w:rPr>
        <w:t>)</w:t>
      </w:r>
      <w:r w:rsidR="00741C6F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AC73E9">
        <w:rPr>
          <w:rFonts w:ascii="TimesNewRomanPS-BoldMT" w:hAnsi="TimesNewRomanPS-BoldMT" w:cs="TimesNewRomanPS-BoldMT"/>
          <w:bCs/>
          <w:sz w:val="24"/>
          <w:szCs w:val="24"/>
        </w:rPr>
        <w:t xml:space="preserve">и </w:t>
      </w:r>
      <w:r w:rsidR="00741C6F">
        <w:rPr>
          <w:rFonts w:ascii="TimesNewRomanPS-BoldMT" w:hAnsi="TimesNewRomanPS-BoldMT" w:cs="TimesNewRomanPS-BoldMT"/>
          <w:bCs/>
          <w:sz w:val="24"/>
          <w:szCs w:val="24"/>
        </w:rPr>
        <w:t xml:space="preserve">смешанное </w:t>
      </w:r>
      <w:r w:rsidR="00AC73E9">
        <w:rPr>
          <w:rFonts w:ascii="TimesNewRomanPS-BoldMT" w:hAnsi="TimesNewRomanPS-BoldMT" w:cs="TimesNewRomanPS-BoldMT"/>
          <w:bCs/>
          <w:sz w:val="24"/>
          <w:szCs w:val="24"/>
        </w:rPr>
        <w:t>обучение</w:t>
      </w:r>
      <w:r w:rsidR="00741C6F" w:rsidRPr="00741C6F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741C6F">
        <w:rPr>
          <w:rFonts w:ascii="TimesNewRomanPS-BoldMT" w:hAnsi="TimesNewRomanPS-BoldMT" w:cs="TimesNewRomanPS-BoldMT"/>
          <w:bCs/>
          <w:sz w:val="24"/>
          <w:szCs w:val="24"/>
        </w:rPr>
        <w:t>(</w:t>
      </w:r>
      <w:r w:rsidR="00741C6F">
        <w:rPr>
          <w:rFonts w:ascii="TimesNewRomanPS-BoldMT" w:hAnsi="TimesNewRomanPS-BoldMT" w:cs="TimesNewRomanPS-BoldMT"/>
          <w:bCs/>
          <w:sz w:val="24"/>
          <w:szCs w:val="24"/>
          <w:lang w:val="en-US"/>
        </w:rPr>
        <w:t>blended</w:t>
      </w:r>
      <w:r w:rsidR="00741C6F" w:rsidRPr="00616A5A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741C6F">
        <w:rPr>
          <w:rFonts w:ascii="TimesNewRomanPS-BoldMT" w:hAnsi="TimesNewRomanPS-BoldMT" w:cs="TimesNewRomanPS-BoldMT"/>
          <w:bCs/>
          <w:sz w:val="24"/>
          <w:szCs w:val="24"/>
          <w:lang w:val="en-US"/>
        </w:rPr>
        <w:t>education</w:t>
      </w:r>
      <w:r w:rsidR="00741C6F">
        <w:rPr>
          <w:rFonts w:ascii="TimesNewRomanPS-BoldMT" w:hAnsi="TimesNewRomanPS-BoldMT" w:cs="TimesNewRomanPS-BoldMT"/>
          <w:bCs/>
          <w:sz w:val="24"/>
          <w:szCs w:val="24"/>
        </w:rPr>
        <w:t>)</w:t>
      </w:r>
      <w:r w:rsidR="00AC73E9">
        <w:rPr>
          <w:rFonts w:ascii="TimesNewRomanPS-BoldMT" w:hAnsi="TimesNewRomanPS-BoldMT" w:cs="TimesNewRomanPS-BoldMT"/>
          <w:bCs/>
          <w:sz w:val="24"/>
          <w:szCs w:val="24"/>
        </w:rPr>
        <w:t xml:space="preserve">. </w:t>
      </w:r>
    </w:p>
    <w:p w:rsidR="005C1D92" w:rsidRDefault="00AC73E9" w:rsidP="00867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Обучение в рамках данной программы позволит слушателям: а) расширить профессиональный кругозор в области педагогических технологий, реализуемых при помощи различных видов электронного обучения; б) приобрести опыт проектирования процесса обучения собственным дисциплинам в русле идей смарт-образования</w:t>
      </w:r>
      <w:r w:rsidR="0037174D">
        <w:rPr>
          <w:rFonts w:ascii="TimesNewRomanPS-BoldMT" w:hAnsi="TimesNewRomanPS-BoldMT" w:cs="TimesNewRomanPS-BoldMT"/>
          <w:bCs/>
          <w:sz w:val="24"/>
          <w:szCs w:val="24"/>
        </w:rPr>
        <w:t xml:space="preserve">; в) самостоятельно обозначить перспективы реализации технологий смарт-образования в процессе внедрения </w:t>
      </w:r>
      <w:r w:rsidR="00616A5A">
        <w:rPr>
          <w:rFonts w:ascii="TimesNewRomanPS-BoldMT" w:hAnsi="TimesNewRomanPS-BoldMT" w:cs="TimesNewRomanPS-BoldMT"/>
          <w:bCs/>
          <w:sz w:val="24"/>
          <w:szCs w:val="24"/>
        </w:rPr>
        <w:t>различных вариантов смешанного обучения в современном университете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. </w:t>
      </w:r>
    </w:p>
    <w:p w:rsidR="00F55CC2" w:rsidRPr="007A1CD9" w:rsidRDefault="00F55CC2" w:rsidP="00616A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5C1D92" w:rsidRPr="00136B5D" w:rsidRDefault="005C1D92" w:rsidP="006530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649FC">
        <w:rPr>
          <w:rFonts w:ascii="TimesNewRomanPS-BoldMT" w:hAnsi="TimesNewRomanPS-BoldMT" w:cs="TimesNewRomanPS-BoldMT"/>
          <w:b/>
          <w:bCs/>
          <w:sz w:val="24"/>
          <w:szCs w:val="24"/>
        </w:rPr>
        <w:t>1.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2.</w:t>
      </w:r>
      <w:r w:rsidRPr="00E47C5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E47C51">
        <w:rPr>
          <w:rFonts w:ascii="TimesNewRomanPS-BoldMT" w:hAnsi="TimesNewRomanPS-BoldMT" w:cs="TimesNewRomanPS-BoldMT"/>
          <w:bCs/>
          <w:sz w:val="24"/>
          <w:szCs w:val="24"/>
        </w:rPr>
        <w:t>Цель программы</w:t>
      </w:r>
      <w:r w:rsidR="00136B5D" w:rsidRPr="00136B5D">
        <w:rPr>
          <w:rFonts w:ascii="TimesNewRomanPS-BoldMT" w:hAnsi="TimesNewRomanPS-BoldMT" w:cs="TimesNewRomanPS-BoldMT"/>
          <w:bCs/>
          <w:sz w:val="24"/>
          <w:szCs w:val="24"/>
        </w:rPr>
        <w:t xml:space="preserve">: </w:t>
      </w:r>
      <w:r w:rsidR="00136B5D">
        <w:rPr>
          <w:rFonts w:ascii="TimesNewRomanPS-BoldMT" w:hAnsi="TimesNewRomanPS-BoldMT" w:cs="TimesNewRomanPS-BoldMT"/>
          <w:bCs/>
          <w:sz w:val="24"/>
          <w:szCs w:val="24"/>
        </w:rPr>
        <w:t>формирование способности и готовности обуча</w:t>
      </w:r>
      <w:r w:rsidR="00DA4DBD">
        <w:rPr>
          <w:rFonts w:ascii="TimesNewRomanPS-BoldMT" w:hAnsi="TimesNewRomanPS-BoldMT" w:cs="TimesNewRomanPS-BoldMT"/>
          <w:bCs/>
          <w:sz w:val="24"/>
          <w:szCs w:val="24"/>
        </w:rPr>
        <w:t>ющихся</w:t>
      </w:r>
      <w:r w:rsidR="00136B5D">
        <w:rPr>
          <w:rFonts w:ascii="TimesNewRomanPS-BoldMT" w:hAnsi="TimesNewRomanPS-BoldMT" w:cs="TimesNewRomanPS-BoldMT"/>
          <w:bCs/>
          <w:sz w:val="24"/>
          <w:szCs w:val="24"/>
        </w:rPr>
        <w:t xml:space="preserve"> к обоснованному применению технологий смарт-образования при реализации образовательных программ в условиях внедрения различных форм электронного и смешанного обучения.</w:t>
      </w:r>
    </w:p>
    <w:p w:rsidR="005C1D92" w:rsidRPr="00E47C51" w:rsidRDefault="005C1D92" w:rsidP="005C1D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C1D92" w:rsidRDefault="005C1D92" w:rsidP="005C1D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E47C5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1.3. </w:t>
      </w:r>
      <w:r w:rsidRPr="00E47C51">
        <w:rPr>
          <w:rFonts w:ascii="TimesNewRomanPS-BoldMT" w:hAnsi="TimesNewRomanPS-BoldMT" w:cs="TimesNewRomanPS-BoldMT"/>
          <w:bCs/>
          <w:sz w:val="24"/>
          <w:szCs w:val="24"/>
        </w:rPr>
        <w:t>Задачи программы</w:t>
      </w:r>
      <w:r w:rsidR="006530FB">
        <w:rPr>
          <w:rFonts w:ascii="TimesNewRomanPS-BoldMT" w:hAnsi="TimesNewRomanPS-BoldMT" w:cs="TimesNewRomanPS-BoldMT"/>
          <w:bCs/>
          <w:sz w:val="24"/>
          <w:szCs w:val="24"/>
        </w:rPr>
        <w:t>:</w:t>
      </w:r>
    </w:p>
    <w:p w:rsidR="006530FB" w:rsidRPr="006530FB" w:rsidRDefault="006530FB" w:rsidP="006530F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создание условий для расширения профессионального кругозора в сфере педагогических технологий, реализуемых при помощи </w:t>
      </w:r>
      <w:proofErr w:type="gramStart"/>
      <w:r>
        <w:rPr>
          <w:rFonts w:ascii="TimesNewRomanPS-BoldMT" w:hAnsi="TimesNewRomanPS-BoldMT" w:cs="TimesNewRomanPS-BoldMT"/>
          <w:bCs/>
          <w:sz w:val="24"/>
          <w:szCs w:val="24"/>
        </w:rPr>
        <w:t>интернет-технологий</w:t>
      </w:r>
      <w:proofErr w:type="gramEnd"/>
      <w:r>
        <w:rPr>
          <w:rFonts w:ascii="TimesNewRomanPS-BoldMT" w:hAnsi="TimesNewRomanPS-BoldMT" w:cs="TimesNewRomanPS-BoldMT"/>
          <w:bCs/>
          <w:sz w:val="24"/>
          <w:szCs w:val="24"/>
        </w:rPr>
        <w:t xml:space="preserve"> третьего поколения (</w:t>
      </w:r>
      <w:r>
        <w:rPr>
          <w:rFonts w:ascii="TimesNewRomanPS-BoldMT" w:hAnsi="TimesNewRomanPS-BoldMT" w:cs="TimesNewRomanPS-BoldMT"/>
          <w:bCs/>
          <w:sz w:val="24"/>
          <w:szCs w:val="24"/>
          <w:lang w:val="en-US"/>
        </w:rPr>
        <w:t>web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3.0)</w:t>
      </w:r>
      <w:r w:rsidRPr="006530FB">
        <w:rPr>
          <w:rFonts w:ascii="TimesNewRomanPS-BoldMT" w:hAnsi="TimesNewRomanPS-BoldMT" w:cs="TimesNewRomanPS-BoldMT"/>
          <w:bCs/>
          <w:sz w:val="24"/>
          <w:szCs w:val="24"/>
        </w:rPr>
        <w:t>;</w:t>
      </w:r>
    </w:p>
    <w:p w:rsidR="006530FB" w:rsidRPr="00DA4DBD" w:rsidRDefault="006530FB" w:rsidP="006530F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обеспечение возможности получения </w:t>
      </w:r>
      <w:proofErr w:type="gramStart"/>
      <w:r w:rsidR="00DA4DBD">
        <w:rPr>
          <w:rFonts w:ascii="TimesNewRomanPS-BoldMT" w:hAnsi="TimesNewRomanPS-BoldMT" w:cs="TimesNewRomanPS-BoldMT"/>
          <w:bCs/>
          <w:sz w:val="24"/>
          <w:szCs w:val="24"/>
        </w:rPr>
        <w:t>обучающимися</w:t>
      </w:r>
      <w:proofErr w:type="gramEnd"/>
      <w:r w:rsidR="00DA4DBD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опыта</w:t>
      </w:r>
      <w:r w:rsidR="00DA4DBD">
        <w:rPr>
          <w:rFonts w:ascii="TimesNewRomanPS-BoldMT" w:hAnsi="TimesNewRomanPS-BoldMT" w:cs="TimesNewRomanPS-BoldMT"/>
          <w:bCs/>
          <w:sz w:val="24"/>
          <w:szCs w:val="24"/>
        </w:rPr>
        <w:t xml:space="preserve"> проектирования и предварительной теоретической апробации технологий смарт-образования в рамках дидактических элементов образовательных программ конкретных дисциплин;</w:t>
      </w:r>
    </w:p>
    <w:p w:rsidR="00DA4DBD" w:rsidRPr="00156DEE" w:rsidRDefault="00156DEE" w:rsidP="006530F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стимулирование обучающихся к профессиональному развитию и самообразованию в области инновационных педагогических технологий постиндустриального образования на базе электронного обучения.</w:t>
      </w:r>
    </w:p>
    <w:p w:rsidR="00156DEE" w:rsidRPr="006530FB" w:rsidRDefault="00156DEE" w:rsidP="00156DEE">
      <w:pPr>
        <w:pStyle w:val="a5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C1D92" w:rsidRDefault="005C1D92" w:rsidP="005C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9F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B649F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Планируемые результаты обучения. С</w:t>
      </w:r>
      <w:r w:rsidRPr="00B649FC">
        <w:rPr>
          <w:rFonts w:ascii="Times New Roman" w:eastAsia="Times New Roman" w:hAnsi="Times New Roman"/>
          <w:sz w:val="24"/>
          <w:szCs w:val="24"/>
          <w:lang w:eastAsia="ru-RU"/>
        </w:rPr>
        <w:t>лушатель в результате освоения программы повышения квалификации должен обладать следующими компетенциями:</w:t>
      </w:r>
    </w:p>
    <w:p w:rsidR="00F74F63" w:rsidRDefault="00F74F63" w:rsidP="005C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4F63" w:rsidTr="00F74F63">
        <w:tc>
          <w:tcPr>
            <w:tcW w:w="4785" w:type="dxa"/>
          </w:tcPr>
          <w:p w:rsidR="00F74F63" w:rsidRPr="00F74F63" w:rsidRDefault="000673CE" w:rsidP="000673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 р</w:t>
            </w:r>
            <w:r w:rsidR="00F74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езультат</w:t>
            </w:r>
          </w:p>
        </w:tc>
        <w:tc>
          <w:tcPr>
            <w:tcW w:w="4786" w:type="dxa"/>
          </w:tcPr>
          <w:p w:rsidR="00F74F63" w:rsidRPr="00F74F63" w:rsidRDefault="00F74F63" w:rsidP="000673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4F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 проявления</w:t>
            </w:r>
          </w:p>
        </w:tc>
      </w:tr>
      <w:tr w:rsidR="006B712C" w:rsidTr="00F74F63">
        <w:tc>
          <w:tcPr>
            <w:tcW w:w="4785" w:type="dxa"/>
          </w:tcPr>
          <w:p w:rsidR="006B712C" w:rsidRDefault="006B712C" w:rsidP="00907E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основных идей смарт-образования, призванных для разрешения основных проблем обучения в цифровой постиндустриальной цивилизации</w:t>
            </w:r>
          </w:p>
        </w:tc>
        <w:tc>
          <w:tcPr>
            <w:tcW w:w="4786" w:type="dxa"/>
          </w:tcPr>
          <w:p w:rsidR="006B712C" w:rsidRDefault="006B712C" w:rsidP="00907E7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C2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оспроизводит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четырех </w:t>
            </w:r>
            <w:r w:rsidR="000C0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определений</w:t>
            </w:r>
            <w:proofErr w:type="gramEnd"/>
            <w:r w:rsidR="000C0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2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ов, связанных со смарт-образованием;</w:t>
            </w:r>
          </w:p>
          <w:p w:rsidR="006B712C" w:rsidRDefault="006B712C" w:rsidP="00907E7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называет не менее трех</w:t>
            </w:r>
            <w:proofErr w:type="gramEnd"/>
            <w:r w:rsidRPr="009C2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конкретны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9C2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ов, отражающих проблемы обучения в цифровой цивилизации;</w:t>
            </w:r>
          </w:p>
          <w:p w:rsidR="006B712C" w:rsidRDefault="001618F9" w:rsidP="00907E7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67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 не менее трех</w:t>
            </w:r>
            <w:proofErr w:type="gramEnd"/>
            <w:r w:rsidRPr="00067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корректных ссылок на ключевые документы и решения международных организаций в </w:t>
            </w:r>
            <w:r w:rsidRPr="00067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развития смарт-экономики и инноваций в социальной сфере</w:t>
            </w:r>
            <w:r w:rsidR="006B7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B712C" w:rsidRPr="009C2E8B" w:rsidRDefault="006B712C" w:rsidP="005333C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дает определение не менее двух</w:t>
            </w:r>
            <w:r w:rsidRPr="009C2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3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ключевых</w:t>
            </w:r>
            <w:r w:rsidRPr="009C2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C2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связанных с идеями смарт-образования.</w:t>
            </w:r>
          </w:p>
        </w:tc>
      </w:tr>
      <w:tr w:rsidR="006B712C" w:rsidTr="00F74F63">
        <w:tc>
          <w:tcPr>
            <w:tcW w:w="4785" w:type="dxa"/>
          </w:tcPr>
          <w:p w:rsidR="006B712C" w:rsidRDefault="006B712C" w:rsidP="005C1D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Понимание изменений социально-экономической сферы в процессе перехода к постиндустриальной цивилизации</w:t>
            </w:r>
          </w:p>
        </w:tc>
        <w:tc>
          <w:tcPr>
            <w:tcW w:w="4786" w:type="dxa"/>
          </w:tcPr>
          <w:p w:rsidR="006B712C" w:rsidRPr="000673CE" w:rsidRDefault="006B712C" w:rsidP="000673C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Своими словами </w:t>
            </w:r>
            <w:proofErr w:type="gramStart"/>
            <w:r w:rsidRPr="00067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формулирует не менее трех</w:t>
            </w:r>
            <w:proofErr w:type="gramEnd"/>
            <w:r w:rsidRPr="00067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отличительных особенностей смарт-общества;</w:t>
            </w:r>
          </w:p>
          <w:p w:rsidR="006B712C" w:rsidRPr="000673CE" w:rsidRDefault="006B712C" w:rsidP="000673C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называет определение смарт-общества, достаточное для характеристики его как нового этапа развития информационного общества;</w:t>
            </w:r>
          </w:p>
          <w:p w:rsidR="006B712C" w:rsidRPr="000673CE" w:rsidRDefault="001618F9" w:rsidP="000673C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 корректное значение термина «смарт» в контексте социально-экономических изменений общества</w:t>
            </w:r>
            <w:r w:rsidR="006B712C" w:rsidRPr="00067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712C" w:rsidTr="00F74F63">
        <w:tc>
          <w:tcPr>
            <w:tcW w:w="4785" w:type="dxa"/>
          </w:tcPr>
          <w:p w:rsidR="006B712C" w:rsidRDefault="006B712C" w:rsidP="006B71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теоретических </w:t>
            </w:r>
            <w:r w:rsidR="006C6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практических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 технологий смарт-образования для проектирования собственной профессиональной деятельности</w:t>
            </w:r>
            <w:r w:rsidR="00533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дальнейшего самообразования</w:t>
            </w:r>
          </w:p>
        </w:tc>
        <w:tc>
          <w:tcPr>
            <w:tcW w:w="4786" w:type="dxa"/>
          </w:tcPr>
          <w:p w:rsidR="006B712C" w:rsidRDefault="006B716A" w:rsidP="009C2E8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устной и письменной речи корректно использует понятия из предметной области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коннективизма</w:t>
            </w:r>
            <w:proofErr w:type="spellEnd"/>
            <w:r w:rsidR="006C6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верно называет имена релевантных ученых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B716A" w:rsidRDefault="005333C5" w:rsidP="009C2E8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обоснованно, называя не менее двух аргументов, применяет в высказывани</w:t>
            </w:r>
            <w:r w:rsidR="000C0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своей точки зрения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термины, связанные с электронным, смешанным и всеобъемлющ</w:t>
            </w:r>
            <w:r w:rsidR="00EE6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обучением;</w:t>
            </w:r>
          </w:p>
          <w:p w:rsidR="006B716A" w:rsidRDefault="005333C5" w:rsidP="00694C7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ситуациях, связанных с проектированием профессиональной деятельности корректно использует идеи смарт-образования;</w:t>
            </w:r>
          </w:p>
          <w:p w:rsidR="006C62AA" w:rsidRDefault="005333C5" w:rsidP="00694C7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корректно указывает не менее трех отличительных характеристик нового этапа развития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C62AA" w:rsidRDefault="005333C5" w:rsidP="00694C7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ситуациях, связанных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обучаемых приводит не менее двух вариантов ее реализации на основе средств смарт-образования;</w:t>
            </w:r>
          </w:p>
          <w:p w:rsidR="006C62AA" w:rsidRDefault="009211E3" w:rsidP="005333C5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визуально или </w:t>
            </w:r>
            <w:r w:rsidR="00533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своими словами приводит примеры не менее пяти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оптимальных</w:t>
            </w:r>
            <w:r w:rsidR="00533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вариантов использования средств смарт-образования для </w:t>
            </w:r>
            <w:r w:rsidR="005333C5" w:rsidRPr="006C6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электронного и смешанного обучения</w:t>
            </w:r>
            <w:r w:rsidR="00533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зависимости от дидактических целей);</w:t>
            </w:r>
          </w:p>
          <w:p w:rsidR="005333C5" w:rsidRDefault="005333C5" w:rsidP="005005FF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 адекватные способы получения информации в ситуациях, требующих самостоятельного изучения средств и технологий смарт-образования</w:t>
            </w:r>
            <w:r w:rsidR="00500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005FF" w:rsidRPr="009C2E8B" w:rsidRDefault="005005FF" w:rsidP="005005FF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разрабатывает методическое планирование системы занятий с адекватным применением технологий смарт-образования (в зависимости от дидактических целей).</w:t>
            </w:r>
          </w:p>
        </w:tc>
      </w:tr>
    </w:tbl>
    <w:p w:rsidR="00F74F63" w:rsidRDefault="00F74F63" w:rsidP="005C1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D92" w:rsidRDefault="005C1D92" w:rsidP="005C1D92">
      <w:pPr>
        <w:pStyle w:val="2"/>
        <w:spacing w:before="240" w:after="0" w:line="240" w:lineRule="auto"/>
        <w:ind w:left="0"/>
        <w:jc w:val="both"/>
      </w:pPr>
      <w:r w:rsidRPr="00B649FC">
        <w:rPr>
          <w:b/>
        </w:rPr>
        <w:t>1.</w:t>
      </w:r>
      <w:r>
        <w:rPr>
          <w:b/>
        </w:rPr>
        <w:t>5</w:t>
      </w:r>
      <w:r w:rsidRPr="00B649FC">
        <w:rPr>
          <w:i/>
        </w:rPr>
        <w:t xml:space="preserve"> </w:t>
      </w:r>
      <w:r w:rsidRPr="008143A0">
        <w:t>Категория слушателей:</w:t>
      </w:r>
      <w:r w:rsidRPr="00B649FC">
        <w:rPr>
          <w:b/>
        </w:rPr>
        <w:t xml:space="preserve"> </w:t>
      </w:r>
      <w:r w:rsidRPr="00B649FC">
        <w:t>научные, учебно-вспомогательные, административно-хозяйственные работники и руководители СФУ.</w:t>
      </w:r>
    </w:p>
    <w:p w:rsidR="005C1D92" w:rsidRDefault="005C1D92" w:rsidP="005C1D92">
      <w:pPr>
        <w:pStyle w:val="2"/>
        <w:spacing w:before="240" w:after="0" w:line="240" w:lineRule="auto"/>
        <w:ind w:left="0"/>
        <w:jc w:val="both"/>
      </w:pPr>
      <w:r w:rsidRPr="00AD238B">
        <w:rPr>
          <w:b/>
        </w:rPr>
        <w:lastRenderedPageBreak/>
        <w:t>1.6</w:t>
      </w:r>
      <w:r>
        <w:t>. Требования к уровню подготовки поступающего на обучение</w:t>
      </w:r>
      <w:r w:rsidR="0000236C">
        <w:t>:</w:t>
      </w:r>
    </w:p>
    <w:p w:rsidR="0000236C" w:rsidRDefault="005333C5" w:rsidP="005C1D92">
      <w:pPr>
        <w:pStyle w:val="2"/>
        <w:spacing w:before="240" w:after="0" w:line="240" w:lineRule="auto"/>
        <w:ind w:left="0"/>
        <w:jc w:val="both"/>
      </w:pPr>
      <w:r w:rsidRPr="005333C5">
        <w:t xml:space="preserve">а) </w:t>
      </w:r>
      <w:r>
        <w:t xml:space="preserve">опыт работы преподавателем не менее трех лет; </w:t>
      </w:r>
    </w:p>
    <w:p w:rsidR="005333C5" w:rsidRPr="0000236C" w:rsidRDefault="0000236C" w:rsidP="005C1D92">
      <w:pPr>
        <w:pStyle w:val="2"/>
        <w:spacing w:before="240" w:after="0" w:line="240" w:lineRule="auto"/>
        <w:ind w:left="0"/>
        <w:jc w:val="both"/>
      </w:pPr>
      <w:r>
        <w:t xml:space="preserve">б) </w:t>
      </w:r>
      <w:r w:rsidR="005333C5">
        <w:t xml:space="preserve">уровень функциональной компьютерной грамотности не ниже среднего (владение основными </w:t>
      </w:r>
      <w:proofErr w:type="gramStart"/>
      <w:r w:rsidR="005333C5">
        <w:t>интернет-технологиями</w:t>
      </w:r>
      <w:proofErr w:type="gramEnd"/>
      <w:r w:rsidR="005333C5">
        <w:t xml:space="preserve"> (поиск, электронная почта, социальные сервисы, файловые сервисы, облачные сервисы </w:t>
      </w:r>
      <w:proofErr w:type="spellStart"/>
      <w:r w:rsidR="005333C5">
        <w:rPr>
          <w:lang w:val="en-US"/>
        </w:rPr>
        <w:t>SaaS</w:t>
      </w:r>
      <w:proofErr w:type="spellEnd"/>
      <w:r w:rsidR="005333C5" w:rsidRPr="005333C5">
        <w:t xml:space="preserve"> </w:t>
      </w:r>
      <w:r w:rsidR="005333C5">
        <w:t>для совместной работы</w:t>
      </w:r>
      <w:r>
        <w:t>)</w:t>
      </w:r>
      <w:r w:rsidR="005333C5">
        <w:t xml:space="preserve">, </w:t>
      </w:r>
      <w:r w:rsidR="007B7377">
        <w:t xml:space="preserve">владение основными способами действий преподавателя в </w:t>
      </w:r>
      <w:r w:rsidR="005333C5">
        <w:rPr>
          <w:lang w:val="en-US"/>
        </w:rPr>
        <w:t>LMS</w:t>
      </w:r>
      <w:r>
        <w:t>/</w:t>
      </w:r>
      <w:r>
        <w:rPr>
          <w:lang w:val="en-US"/>
        </w:rPr>
        <w:t>LCMS</w:t>
      </w:r>
      <w:r w:rsidR="005333C5" w:rsidRPr="005333C5">
        <w:t xml:space="preserve"> </w:t>
      </w:r>
      <w:r w:rsidRPr="0000236C">
        <w:t>(</w:t>
      </w:r>
      <w:r w:rsidR="005333C5">
        <w:rPr>
          <w:lang w:val="en-US"/>
        </w:rPr>
        <w:t>Moodle</w:t>
      </w:r>
      <w:r w:rsidR="005333C5">
        <w:t>/</w:t>
      </w:r>
      <w:proofErr w:type="spellStart"/>
      <w:r w:rsidR="005333C5">
        <w:rPr>
          <w:lang w:val="en-US"/>
        </w:rPr>
        <w:t>Atutor</w:t>
      </w:r>
      <w:proofErr w:type="spellEnd"/>
      <w:r w:rsidR="005333C5" w:rsidRPr="005333C5">
        <w:t>/</w:t>
      </w:r>
      <w:r>
        <w:t>Прометей</w:t>
      </w:r>
      <w:r w:rsidR="005333C5" w:rsidRPr="005333C5">
        <w:t xml:space="preserve"> </w:t>
      </w:r>
      <w:r w:rsidR="005333C5">
        <w:t>или аналог); базовыми средствами по созданию и обработк</w:t>
      </w:r>
      <w:r>
        <w:t>е текстовой, графической, мультимедийной информации.</w:t>
      </w:r>
    </w:p>
    <w:p w:rsidR="005C1D92" w:rsidRPr="008143A0" w:rsidRDefault="005C1D92" w:rsidP="005C1D92">
      <w:pPr>
        <w:pStyle w:val="2"/>
        <w:spacing w:before="240" w:after="0" w:line="240" w:lineRule="auto"/>
        <w:ind w:left="0"/>
      </w:pPr>
      <w:r w:rsidRPr="00B649FC">
        <w:rPr>
          <w:b/>
        </w:rPr>
        <w:t>1.</w:t>
      </w:r>
      <w:r>
        <w:rPr>
          <w:b/>
        </w:rPr>
        <w:t>7.</w:t>
      </w:r>
      <w:r w:rsidRPr="00B649FC">
        <w:rPr>
          <w:i/>
        </w:rPr>
        <w:t xml:space="preserve"> </w:t>
      </w:r>
      <w:r>
        <w:t>Продолжительность обучения</w:t>
      </w:r>
      <w:r w:rsidR="0000236C">
        <w:t xml:space="preserve">: </w:t>
      </w:r>
      <w:r w:rsidR="00DF505B">
        <w:rPr>
          <w:lang w:val="en-US"/>
        </w:rPr>
        <w:t>24</w:t>
      </w:r>
      <w:r w:rsidR="0000236C">
        <w:t xml:space="preserve"> </w:t>
      </w:r>
      <w:proofErr w:type="gramStart"/>
      <w:r w:rsidR="00DF505B">
        <w:t>академических</w:t>
      </w:r>
      <w:proofErr w:type="gramEnd"/>
      <w:r w:rsidR="00DF505B">
        <w:t xml:space="preserve"> часа</w:t>
      </w:r>
      <w:r w:rsidR="0000236C">
        <w:t>.</w:t>
      </w:r>
    </w:p>
    <w:p w:rsidR="005C1D92" w:rsidRPr="008143A0" w:rsidRDefault="005C1D92" w:rsidP="005C1D92">
      <w:pPr>
        <w:pStyle w:val="2"/>
        <w:spacing w:before="240" w:after="0" w:line="240" w:lineRule="auto"/>
        <w:ind w:left="0"/>
      </w:pPr>
      <w:r w:rsidRPr="008143A0">
        <w:rPr>
          <w:b/>
        </w:rPr>
        <w:t>1.</w:t>
      </w:r>
      <w:r>
        <w:rPr>
          <w:b/>
        </w:rPr>
        <w:t xml:space="preserve">8. </w:t>
      </w:r>
      <w:r w:rsidR="0000236C">
        <w:t xml:space="preserve">Форма обучения: </w:t>
      </w:r>
      <w:r w:rsidR="0000236C" w:rsidRPr="00DE0DA4">
        <w:t>очно-дистанционная</w:t>
      </w:r>
      <w:r w:rsidR="003C01EA">
        <w:t>.</w:t>
      </w:r>
    </w:p>
    <w:p w:rsidR="005C1D92" w:rsidRDefault="005C1D92" w:rsidP="005C1D92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9F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</w:t>
      </w:r>
      <w:r w:rsidRPr="00B649F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143A0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</w:t>
      </w:r>
      <w:r w:rsidRPr="00B649FC">
        <w:rPr>
          <w:rFonts w:ascii="Times New Roman" w:eastAsia="Times New Roman" w:hAnsi="Times New Roman"/>
          <w:sz w:val="24"/>
          <w:szCs w:val="24"/>
          <w:lang w:eastAsia="ru-RU"/>
        </w:rPr>
        <w:t>к материально-техническому обеспечению, необходимо</w:t>
      </w:r>
      <w:r w:rsidR="00A54030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B649F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реализации дополнительной профессиональной программы повышения квалификации (требования к аудитории, компьютерному классу, программному обеспечению)</w:t>
      </w:r>
      <w:r w:rsidR="00B203A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0236C" w:rsidRPr="00B203AD" w:rsidRDefault="00B203AD" w:rsidP="005C1D92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203AD">
        <w:rPr>
          <w:rFonts w:ascii="Times New Roman" w:eastAsia="Times New Roman" w:hAnsi="Times New Roman"/>
          <w:sz w:val="24"/>
          <w:szCs w:val="24"/>
          <w:lang w:eastAsia="ru-RU"/>
        </w:rPr>
        <w:t xml:space="preserve">омпьютерный класс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интерактивной доской и проектором; точкой доступа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B203A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подключением ПК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(не менее 512 кбит/с); наличие предустановленных браузеров, способных отображать контент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flash</w:t>
      </w:r>
      <w:r w:rsidRPr="00B203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html</w:t>
      </w:r>
      <w:r w:rsidRPr="00B203AD">
        <w:rPr>
          <w:rFonts w:ascii="Times New Roman" w:eastAsia="Times New Roman" w:hAnsi="Times New Roman"/>
          <w:sz w:val="24"/>
          <w:szCs w:val="24"/>
          <w:lang w:eastAsia="ru-RU"/>
        </w:rPr>
        <w:t>5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Chrome</w:t>
      </w:r>
      <w:r w:rsidRPr="00B203A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Mozilla</w:t>
      </w:r>
      <w:r w:rsidRPr="00B203A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C1D92" w:rsidRPr="00B649FC" w:rsidRDefault="005C1D92" w:rsidP="005C1D92">
      <w:pPr>
        <w:pStyle w:val="2"/>
        <w:spacing w:after="0" w:line="240" w:lineRule="auto"/>
        <w:ind w:left="0"/>
        <w:jc w:val="both"/>
      </w:pPr>
      <w:r w:rsidRPr="0011069E">
        <w:t>Документ об образовании:</w:t>
      </w:r>
      <w:r w:rsidRPr="00B649FC">
        <w:t xml:space="preserve"> удостоверение о краткосрочном повышении квалификации установленного образца.</w:t>
      </w:r>
    </w:p>
    <w:p w:rsidR="005C1D92" w:rsidRPr="00B649FC" w:rsidRDefault="005C1D92" w:rsidP="005C1D92">
      <w:pPr>
        <w:jc w:val="both"/>
        <w:rPr>
          <w:rFonts w:ascii="Times New Roman" w:hAnsi="Times New Roman"/>
          <w:sz w:val="24"/>
          <w:szCs w:val="24"/>
        </w:rPr>
      </w:pPr>
    </w:p>
    <w:p w:rsidR="005C1D92" w:rsidRPr="00B649FC" w:rsidRDefault="005C1D92" w:rsidP="005C1D92">
      <w:pPr>
        <w:pStyle w:val="3"/>
        <w:keepNext w:val="0"/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76F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6FEB">
        <w:rPr>
          <w:rFonts w:ascii="Times New Roman" w:hAnsi="Times New Roman" w:cs="Times New Roman"/>
          <w:sz w:val="24"/>
          <w:szCs w:val="24"/>
        </w:rPr>
        <w:t>. ОСНОВНОЕ</w:t>
      </w:r>
      <w:r w:rsidRPr="00B649FC">
        <w:rPr>
          <w:rFonts w:ascii="Times New Roman" w:hAnsi="Times New Roman" w:cs="Times New Roman"/>
          <w:sz w:val="24"/>
          <w:szCs w:val="24"/>
        </w:rPr>
        <w:t xml:space="preserve"> СОДЕРЖАНИЕ ПРОГРАММЫ</w:t>
      </w:r>
    </w:p>
    <w:p w:rsidR="005C1D92" w:rsidRPr="00176FEB" w:rsidRDefault="005C1D92" w:rsidP="005C1D92">
      <w:pPr>
        <w:pStyle w:val="3"/>
        <w:keepNext w:val="0"/>
        <w:widowControl w:val="0"/>
        <w:spacing w:after="1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176FEB">
        <w:rPr>
          <w:rFonts w:ascii="Times New Roman" w:hAnsi="Times New Roman" w:cs="Times New Roman"/>
          <w:b w:val="0"/>
          <w:sz w:val="24"/>
          <w:szCs w:val="24"/>
        </w:rPr>
        <w:t xml:space="preserve">Учебно-тематический план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159"/>
        <w:gridCol w:w="947"/>
        <w:gridCol w:w="727"/>
        <w:gridCol w:w="883"/>
        <w:gridCol w:w="844"/>
        <w:gridCol w:w="1256"/>
        <w:gridCol w:w="1985"/>
      </w:tblGrid>
      <w:tr w:rsidR="005C1D92" w:rsidRPr="00C629D8" w:rsidTr="004D6B91">
        <w:trPr>
          <w:trHeight w:val="314"/>
        </w:trPr>
        <w:tc>
          <w:tcPr>
            <w:tcW w:w="697" w:type="dxa"/>
            <w:vMerge w:val="restart"/>
            <w:shd w:val="clear" w:color="auto" w:fill="auto"/>
            <w:noWrap/>
          </w:tcPr>
          <w:p w:rsidR="005C1D92" w:rsidRPr="00C629D8" w:rsidRDefault="005C1D92" w:rsidP="004D6B91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C1D92" w:rsidRPr="00C629D8" w:rsidRDefault="005C1D92" w:rsidP="004D6B9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629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629D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5C1D92" w:rsidRPr="00C629D8" w:rsidRDefault="005C1D92" w:rsidP="004D6B9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Наименование и содержание разделов и тем программы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5C1D92" w:rsidRPr="00C629D8" w:rsidRDefault="005C1D92" w:rsidP="004D6B9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454" w:type="dxa"/>
            <w:gridSpan w:val="3"/>
            <w:shd w:val="clear" w:color="auto" w:fill="auto"/>
          </w:tcPr>
          <w:p w:rsidR="005C1D92" w:rsidRPr="00C629D8" w:rsidRDefault="005C1D92" w:rsidP="004D6B9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56" w:type="dxa"/>
            <w:vMerge w:val="restart"/>
          </w:tcPr>
          <w:p w:rsidR="005C1D92" w:rsidRPr="00C629D8" w:rsidRDefault="005C1D92" w:rsidP="004D6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Использование средств ЭО и ДОТ</w:t>
            </w:r>
          </w:p>
        </w:tc>
        <w:tc>
          <w:tcPr>
            <w:tcW w:w="1985" w:type="dxa"/>
            <w:vMerge w:val="restart"/>
          </w:tcPr>
          <w:p w:rsidR="005C1D92" w:rsidRPr="00C629D8" w:rsidRDefault="005C1D92" w:rsidP="004D6B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</w:tr>
      <w:tr w:rsidR="005C1D92" w:rsidRPr="00C629D8" w:rsidTr="004D6B91">
        <w:trPr>
          <w:cantSplit/>
          <w:trHeight w:val="1574"/>
        </w:trPr>
        <w:tc>
          <w:tcPr>
            <w:tcW w:w="697" w:type="dxa"/>
            <w:vMerge/>
            <w:shd w:val="clear" w:color="auto" w:fill="auto"/>
            <w:noWrap/>
          </w:tcPr>
          <w:p w:rsidR="005C1D92" w:rsidRPr="00C629D8" w:rsidRDefault="005C1D92" w:rsidP="004D6B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5C1D92" w:rsidRPr="00C629D8" w:rsidRDefault="005C1D92" w:rsidP="004D6B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5C1D92" w:rsidRPr="00C629D8" w:rsidRDefault="005C1D92" w:rsidP="004D6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textDirection w:val="btLr"/>
          </w:tcPr>
          <w:p w:rsidR="005C1D92" w:rsidRPr="00C629D8" w:rsidRDefault="005C1D92" w:rsidP="004D6B91">
            <w:pPr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883" w:type="dxa"/>
            <w:shd w:val="clear" w:color="auto" w:fill="auto"/>
            <w:textDirection w:val="btLr"/>
          </w:tcPr>
          <w:p w:rsidR="005C1D92" w:rsidRPr="00C629D8" w:rsidRDefault="005C1D92" w:rsidP="004D6B91">
            <w:pPr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844" w:type="dxa"/>
            <w:textDirection w:val="btLr"/>
          </w:tcPr>
          <w:p w:rsidR="005C1D92" w:rsidRPr="00C629D8" w:rsidRDefault="005C1D92" w:rsidP="004D6B91">
            <w:pPr>
              <w:widowControl w:val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bCs/>
                <w:sz w:val="20"/>
                <w:szCs w:val="20"/>
              </w:rPr>
              <w:t>Самостоятельная  работа</w:t>
            </w:r>
          </w:p>
        </w:tc>
        <w:tc>
          <w:tcPr>
            <w:tcW w:w="1256" w:type="dxa"/>
            <w:vMerge/>
          </w:tcPr>
          <w:p w:rsidR="005C1D92" w:rsidRPr="00C629D8" w:rsidRDefault="005C1D92" w:rsidP="004D6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1D92" w:rsidRPr="00C629D8" w:rsidRDefault="005C1D92" w:rsidP="004D6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1D92" w:rsidRPr="00C629D8" w:rsidTr="001618F9">
        <w:trPr>
          <w:trHeight w:val="314"/>
        </w:trPr>
        <w:tc>
          <w:tcPr>
            <w:tcW w:w="697" w:type="dxa"/>
            <w:shd w:val="clear" w:color="auto" w:fill="auto"/>
            <w:noWrap/>
          </w:tcPr>
          <w:p w:rsidR="005C1D92" w:rsidRPr="00C629D8" w:rsidRDefault="005C1D92" w:rsidP="004D6B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9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C629D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:rsidR="005C1D92" w:rsidRPr="00C629D8" w:rsidRDefault="00124139" w:rsidP="001618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139">
              <w:rPr>
                <w:rFonts w:ascii="Times New Roman" w:hAnsi="Times New Roman"/>
                <w:b/>
                <w:bCs/>
                <w:sz w:val="24"/>
                <w:szCs w:val="24"/>
              </w:rPr>
              <w:t>Предпосылки и ключевые особенности концепции смарт-образования</w:t>
            </w:r>
          </w:p>
        </w:tc>
        <w:tc>
          <w:tcPr>
            <w:tcW w:w="947" w:type="dxa"/>
            <w:shd w:val="clear" w:color="auto" w:fill="auto"/>
          </w:tcPr>
          <w:p w:rsidR="005C1D92" w:rsidRPr="00C629D8" w:rsidRDefault="006D6DAB" w:rsidP="004D6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:rsidR="005C1D92" w:rsidRPr="00C629D8" w:rsidRDefault="006D6DAB" w:rsidP="004D6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C1D92" w:rsidRPr="00C629D8" w:rsidRDefault="005D7809" w:rsidP="004D6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5C1D92" w:rsidRPr="00C629D8" w:rsidRDefault="005D7809" w:rsidP="004D6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5C1D92" w:rsidRPr="008816DA" w:rsidRDefault="008816DA" w:rsidP="004D6B91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8816DA">
              <w:rPr>
                <w:rFonts w:ascii="Times New Roman" w:hAnsi="Times New Roman"/>
                <w:bCs/>
                <w:sz w:val="20"/>
                <w:szCs w:val="24"/>
              </w:rPr>
              <w:t xml:space="preserve">Электронный курс в </w:t>
            </w:r>
            <w:r w:rsidRPr="008816DA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LMS</w:t>
            </w:r>
            <w:r w:rsidRPr="008816DA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8816DA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Moodle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интернет-сервисы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по созданию интерактивных лент времени, ментальных карт</w:t>
            </w:r>
          </w:p>
        </w:tc>
        <w:tc>
          <w:tcPr>
            <w:tcW w:w="1985" w:type="dxa"/>
          </w:tcPr>
          <w:p w:rsidR="005C1D92" w:rsidRDefault="001618F9" w:rsidP="004D6B91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1618F9">
              <w:rPr>
                <w:rFonts w:ascii="Times New Roman" w:hAnsi="Times New Roman"/>
                <w:bCs/>
                <w:sz w:val="20"/>
                <w:szCs w:val="24"/>
              </w:rPr>
              <w:t>Знание основных идей смарт-образования, призванных для разрешения основных проблем обучения в цифровой постиндустриальной цивилизации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1618F9" w:rsidRPr="001618F9" w:rsidRDefault="001618F9" w:rsidP="004D6B91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1618F9">
              <w:rPr>
                <w:rFonts w:ascii="Times New Roman" w:hAnsi="Times New Roman"/>
                <w:bCs/>
                <w:sz w:val="20"/>
                <w:szCs w:val="24"/>
              </w:rPr>
              <w:t>Понимание изменений социально-экономической сферы в процессе перехода к постиндустриальной цивилизации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</w:tc>
      </w:tr>
      <w:tr w:rsidR="005C1D92" w:rsidRPr="00C629D8" w:rsidTr="001618F9">
        <w:trPr>
          <w:trHeight w:val="233"/>
        </w:trPr>
        <w:tc>
          <w:tcPr>
            <w:tcW w:w="697" w:type="dxa"/>
            <w:shd w:val="clear" w:color="auto" w:fill="auto"/>
            <w:noWrap/>
          </w:tcPr>
          <w:p w:rsidR="005C1D92" w:rsidRPr="00C629D8" w:rsidRDefault="005C1D92" w:rsidP="004D6B91">
            <w:pPr>
              <w:rPr>
                <w:rFonts w:ascii="Times New Roman" w:hAnsi="Times New Roman"/>
                <w:sz w:val="24"/>
                <w:szCs w:val="24"/>
              </w:rPr>
            </w:pPr>
            <w:r w:rsidRPr="00C629D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</w:t>
            </w:r>
            <w:r w:rsidRPr="00C629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9" w:type="dxa"/>
            <w:shd w:val="clear" w:color="auto" w:fill="auto"/>
          </w:tcPr>
          <w:p w:rsidR="005C1D92" w:rsidRPr="00C629D8" w:rsidRDefault="00124139" w:rsidP="00161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Цивилизация на пути к смарт-обществу: предпосылки</w:t>
            </w:r>
            <w:r w:rsidR="005C34F6">
              <w:rPr>
                <w:rFonts w:ascii="Times New Roman" w:hAnsi="Times New Roman"/>
                <w:sz w:val="24"/>
                <w:szCs w:val="24"/>
              </w:rPr>
              <w:t>, состояние и перспективы</w:t>
            </w:r>
          </w:p>
        </w:tc>
        <w:tc>
          <w:tcPr>
            <w:tcW w:w="947" w:type="dxa"/>
            <w:shd w:val="clear" w:color="auto" w:fill="auto"/>
          </w:tcPr>
          <w:p w:rsidR="005C1D92" w:rsidRPr="00C629D8" w:rsidRDefault="005D7809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5C1D92" w:rsidRPr="00C629D8" w:rsidRDefault="006D6DAB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5C1D92" w:rsidRPr="00C629D8" w:rsidRDefault="005D7809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5C1D92" w:rsidRPr="00C629D8" w:rsidRDefault="005D7809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5C1D92" w:rsidRPr="008816DA" w:rsidRDefault="008816DA" w:rsidP="008816DA">
            <w:pPr>
              <w:rPr>
                <w:rFonts w:ascii="Times New Roman" w:hAnsi="Times New Roman"/>
                <w:sz w:val="20"/>
                <w:szCs w:val="24"/>
              </w:rPr>
            </w:pPr>
            <w:r w:rsidRPr="008816DA">
              <w:rPr>
                <w:rFonts w:ascii="Times New Roman" w:hAnsi="Times New Roman"/>
                <w:sz w:val="20"/>
                <w:szCs w:val="24"/>
              </w:rPr>
              <w:t xml:space="preserve">Совместная </w:t>
            </w:r>
            <w:r w:rsidRPr="008816DA">
              <w:rPr>
                <w:rFonts w:ascii="Times New Roman" w:hAnsi="Times New Roman"/>
                <w:sz w:val="20"/>
                <w:szCs w:val="24"/>
                <w:lang w:val="en-US"/>
              </w:rPr>
              <w:t>wiki</w:t>
            </w:r>
            <w:r w:rsidRPr="008816DA">
              <w:rPr>
                <w:rFonts w:ascii="Times New Roman" w:hAnsi="Times New Roman"/>
                <w:sz w:val="20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4"/>
              </w:rPr>
              <w:t>электронном курсе</w:t>
            </w:r>
            <w:r w:rsidRPr="008816DA">
              <w:rPr>
                <w:rFonts w:ascii="Times New Roman" w:hAnsi="Times New Roman"/>
                <w:sz w:val="20"/>
                <w:szCs w:val="24"/>
              </w:rPr>
              <w:t xml:space="preserve">, интерактивная </w:t>
            </w:r>
            <w:r>
              <w:rPr>
                <w:rFonts w:ascii="Times New Roman" w:hAnsi="Times New Roman"/>
                <w:sz w:val="20"/>
                <w:szCs w:val="24"/>
              </w:rPr>
              <w:t>лента времени</w:t>
            </w:r>
          </w:p>
        </w:tc>
        <w:tc>
          <w:tcPr>
            <w:tcW w:w="1985" w:type="dxa"/>
          </w:tcPr>
          <w:p w:rsidR="001618F9" w:rsidRPr="001618F9" w:rsidRDefault="001618F9" w:rsidP="001618F9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1618F9">
              <w:rPr>
                <w:rFonts w:ascii="Times New Roman" w:hAnsi="Times New Roman"/>
                <w:bCs/>
                <w:sz w:val="20"/>
                <w:szCs w:val="24"/>
              </w:rPr>
              <w:t>Воспроизводит не менее четырех определений</w:t>
            </w:r>
            <w:proofErr w:type="gramEnd"/>
            <w:r w:rsidRPr="001618F9">
              <w:rPr>
                <w:rFonts w:ascii="Times New Roman" w:hAnsi="Times New Roman"/>
                <w:bCs/>
                <w:sz w:val="20"/>
                <w:szCs w:val="24"/>
              </w:rPr>
              <w:t xml:space="preserve"> терминов, связанных со смарт-образованием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5C1D92" w:rsidRDefault="001618F9" w:rsidP="001618F9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Н</w:t>
            </w:r>
            <w:r w:rsidRPr="001618F9">
              <w:rPr>
                <w:rFonts w:ascii="Times New Roman" w:hAnsi="Times New Roman"/>
                <w:bCs/>
                <w:sz w:val="20"/>
                <w:szCs w:val="24"/>
              </w:rPr>
              <w:t>азывает не менее трех</w:t>
            </w:r>
            <w:proofErr w:type="gramEnd"/>
            <w:r w:rsidRPr="001618F9">
              <w:rPr>
                <w:rFonts w:ascii="Times New Roman" w:hAnsi="Times New Roman"/>
                <w:bCs/>
                <w:sz w:val="20"/>
                <w:szCs w:val="24"/>
              </w:rPr>
              <w:t xml:space="preserve"> конкретных фактов, отражающих проблемы обучения в цифровой цивилизации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1618F9" w:rsidRDefault="001618F9" w:rsidP="001618F9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1618F9">
              <w:rPr>
                <w:rFonts w:ascii="Times New Roman" w:hAnsi="Times New Roman"/>
                <w:bCs/>
                <w:sz w:val="20"/>
                <w:szCs w:val="24"/>
              </w:rPr>
              <w:t xml:space="preserve">Своими словами </w:t>
            </w:r>
            <w:proofErr w:type="gramStart"/>
            <w:r w:rsidRPr="001618F9">
              <w:rPr>
                <w:rFonts w:ascii="Times New Roman" w:hAnsi="Times New Roman"/>
                <w:bCs/>
                <w:sz w:val="20"/>
                <w:szCs w:val="24"/>
              </w:rPr>
              <w:t>формулирует не менее трех</w:t>
            </w:r>
            <w:proofErr w:type="gramEnd"/>
            <w:r w:rsidRPr="001618F9">
              <w:rPr>
                <w:rFonts w:ascii="Times New Roman" w:hAnsi="Times New Roman"/>
                <w:bCs/>
                <w:sz w:val="20"/>
                <w:szCs w:val="24"/>
              </w:rPr>
              <w:t xml:space="preserve"> отличитель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ных особенностей смарт-общества.</w:t>
            </w:r>
          </w:p>
          <w:p w:rsidR="001618F9" w:rsidRPr="001618F9" w:rsidRDefault="001618F9" w:rsidP="001618F9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Н</w:t>
            </w:r>
            <w:r w:rsidRPr="001618F9">
              <w:rPr>
                <w:rFonts w:ascii="Times New Roman" w:hAnsi="Times New Roman"/>
                <w:bCs/>
                <w:sz w:val="20"/>
                <w:szCs w:val="24"/>
              </w:rPr>
              <w:t>азывает определение смарт-общества, достаточное для характеристики его как нового этапа ра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звития информационного общества.</w:t>
            </w:r>
          </w:p>
        </w:tc>
      </w:tr>
      <w:tr w:rsidR="00124139" w:rsidRPr="00C629D8" w:rsidTr="001618F9">
        <w:trPr>
          <w:trHeight w:val="162"/>
        </w:trPr>
        <w:tc>
          <w:tcPr>
            <w:tcW w:w="697" w:type="dxa"/>
            <w:shd w:val="clear" w:color="auto" w:fill="auto"/>
            <w:noWrap/>
          </w:tcPr>
          <w:p w:rsidR="00124139" w:rsidRPr="00C629D8" w:rsidRDefault="00124139" w:rsidP="004D6B91">
            <w:pPr>
              <w:rPr>
                <w:rFonts w:ascii="Times New Roman" w:hAnsi="Times New Roman"/>
                <w:sz w:val="24"/>
                <w:szCs w:val="24"/>
              </w:rPr>
            </w:pPr>
            <w:r w:rsidRPr="00124139">
              <w:rPr>
                <w:rFonts w:ascii="Times New Roman" w:hAnsi="Times New Roman"/>
                <w:sz w:val="24"/>
                <w:szCs w:val="24"/>
              </w:rPr>
              <w:t>1</w:t>
            </w:r>
            <w:r w:rsidRPr="00C629D8">
              <w:rPr>
                <w:rFonts w:ascii="Times New Roman" w:hAnsi="Times New Roman"/>
                <w:sz w:val="24"/>
                <w:szCs w:val="24"/>
              </w:rPr>
              <w:t>.</w:t>
            </w:r>
            <w:r w:rsidRPr="00124139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:rsidR="00124139" w:rsidRPr="00C629D8" w:rsidRDefault="00124139" w:rsidP="00161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смарт-образования, международные и российские инициа</w:t>
            </w:r>
            <w:r w:rsidR="005C34F6">
              <w:rPr>
                <w:rFonts w:ascii="Times New Roman" w:hAnsi="Times New Roman"/>
                <w:sz w:val="24"/>
                <w:szCs w:val="24"/>
              </w:rPr>
              <w:t>тивы в области данной концепции</w:t>
            </w:r>
          </w:p>
        </w:tc>
        <w:tc>
          <w:tcPr>
            <w:tcW w:w="947" w:type="dxa"/>
            <w:shd w:val="clear" w:color="auto" w:fill="auto"/>
          </w:tcPr>
          <w:p w:rsidR="00124139" w:rsidRPr="00C629D8" w:rsidRDefault="005D7809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124139" w:rsidRPr="00C629D8" w:rsidRDefault="006D6DAB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124139" w:rsidRPr="00C629D8" w:rsidRDefault="005D7809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124139" w:rsidRPr="00C629D8" w:rsidRDefault="005D7809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4139" w:rsidRPr="008816DA" w:rsidRDefault="008816DA" w:rsidP="008816DA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Задания в электронном курсе, интерактивная ментальная карта, совместный глоссарий в электронном курсе</w:t>
            </w:r>
          </w:p>
        </w:tc>
        <w:tc>
          <w:tcPr>
            <w:tcW w:w="1985" w:type="dxa"/>
          </w:tcPr>
          <w:p w:rsidR="001618F9" w:rsidRPr="001618F9" w:rsidRDefault="001618F9" w:rsidP="001618F9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П</w:t>
            </w:r>
            <w:r w:rsidRPr="001618F9">
              <w:rPr>
                <w:rFonts w:ascii="Times New Roman" w:hAnsi="Times New Roman"/>
                <w:bCs/>
                <w:sz w:val="20"/>
                <w:szCs w:val="24"/>
              </w:rPr>
              <w:t>риводит не менее трех</w:t>
            </w:r>
            <w:proofErr w:type="gramEnd"/>
            <w:r w:rsidRPr="001618F9">
              <w:rPr>
                <w:rFonts w:ascii="Times New Roman" w:hAnsi="Times New Roman"/>
                <w:bCs/>
                <w:sz w:val="20"/>
                <w:szCs w:val="24"/>
              </w:rPr>
              <w:t xml:space="preserve"> корректных ссылок на ключевые документы и решения международных организаций в области развития смарт-экономики и инноваций в социальной сфере;</w:t>
            </w:r>
          </w:p>
          <w:p w:rsidR="00124139" w:rsidRDefault="001618F9" w:rsidP="001618F9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Д</w:t>
            </w:r>
            <w:r w:rsidRPr="001618F9">
              <w:rPr>
                <w:rFonts w:ascii="Times New Roman" w:hAnsi="Times New Roman"/>
                <w:bCs/>
                <w:sz w:val="20"/>
                <w:szCs w:val="24"/>
              </w:rPr>
              <w:t>ает определение не менее двух ключевых понятий, связанных с идеями смарт-образования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1618F9" w:rsidRPr="001618F9" w:rsidRDefault="001618F9" w:rsidP="001618F9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П</w:t>
            </w:r>
            <w:r w:rsidRPr="001618F9">
              <w:rPr>
                <w:rFonts w:ascii="Times New Roman" w:hAnsi="Times New Roman"/>
                <w:bCs/>
                <w:sz w:val="20"/>
                <w:szCs w:val="24"/>
              </w:rPr>
              <w:t>риводит корректное значение термина «смарт» в контексте социально-экономических изменений общества</w:t>
            </w:r>
            <w:r w:rsidR="008816DA"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</w:tc>
      </w:tr>
      <w:tr w:rsidR="001618F9" w:rsidRPr="00C629D8" w:rsidTr="004D6B91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1618F9" w:rsidRPr="00C629D8" w:rsidRDefault="001618F9" w:rsidP="004D6B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9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</w:t>
            </w:r>
            <w:r w:rsidRPr="00C629D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:rsidR="001618F9" w:rsidRPr="00DD100E" w:rsidRDefault="001618F9" w:rsidP="003173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00E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Проектирование и практическая реализация элементов учебных программ в русле смарт-образования</w:t>
            </w:r>
          </w:p>
        </w:tc>
        <w:tc>
          <w:tcPr>
            <w:tcW w:w="947" w:type="dxa"/>
            <w:shd w:val="clear" w:color="auto" w:fill="auto"/>
          </w:tcPr>
          <w:p w:rsidR="001618F9" w:rsidRPr="00C629D8" w:rsidRDefault="0082398B" w:rsidP="007C53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7C533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618F9" w:rsidRPr="00C629D8" w:rsidRDefault="005D7809" w:rsidP="004D6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1618F9" w:rsidRPr="00C629D8" w:rsidRDefault="005D7809" w:rsidP="004D6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1618F9" w:rsidRPr="00C629D8" w:rsidRDefault="0082398B" w:rsidP="004D6B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1618F9" w:rsidRPr="005005FF" w:rsidRDefault="008816DA" w:rsidP="008816DA">
            <w:pPr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8816DA">
              <w:rPr>
                <w:rFonts w:ascii="Times New Roman" w:hAnsi="Times New Roman"/>
                <w:bCs/>
                <w:sz w:val="20"/>
                <w:szCs w:val="24"/>
              </w:rPr>
              <w:t xml:space="preserve">Электронный курс в </w:t>
            </w:r>
            <w:r w:rsidRPr="008816DA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LMS</w:t>
            </w:r>
            <w:r w:rsidRPr="008816DA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Pr="008816DA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Moodle</w:t>
            </w:r>
            <w:r w:rsidR="00917A08">
              <w:rPr>
                <w:rFonts w:ascii="Times New Roman" w:hAnsi="Times New Roman"/>
                <w:bCs/>
                <w:sz w:val="20"/>
                <w:szCs w:val="24"/>
              </w:rPr>
              <w:t xml:space="preserve">, интернет-сервисы по созданию облаков тегов, виртуальных бесконечных досок, </w:t>
            </w:r>
            <w:proofErr w:type="spellStart"/>
            <w:r w:rsidR="00917A08">
              <w:rPr>
                <w:rFonts w:ascii="Times New Roman" w:hAnsi="Times New Roman"/>
                <w:bCs/>
                <w:sz w:val="20"/>
                <w:szCs w:val="24"/>
              </w:rPr>
              <w:t>инфографики</w:t>
            </w:r>
            <w:proofErr w:type="spellEnd"/>
            <w:r w:rsidR="00917A08">
              <w:rPr>
                <w:rFonts w:ascii="Times New Roman" w:hAnsi="Times New Roman"/>
                <w:bCs/>
                <w:sz w:val="20"/>
                <w:szCs w:val="24"/>
              </w:rPr>
              <w:t xml:space="preserve">, облачные сервисы </w:t>
            </w:r>
            <w:proofErr w:type="spellStart"/>
            <w:r w:rsidR="00917A0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Zoho</w:t>
            </w:r>
            <w:proofErr w:type="spellEnd"/>
            <w:r w:rsidR="00917A08" w:rsidRPr="00917A08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917A08">
              <w:rPr>
                <w:rFonts w:ascii="Times New Roman" w:hAnsi="Times New Roman"/>
                <w:bCs/>
                <w:sz w:val="20"/>
                <w:szCs w:val="24"/>
              </w:rPr>
              <w:t xml:space="preserve">или </w:t>
            </w:r>
            <w:r w:rsidR="00917A0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Google</w:t>
            </w:r>
            <w:r w:rsidR="005005FF">
              <w:rPr>
                <w:rFonts w:ascii="Times New Roman" w:hAnsi="Times New Roman"/>
                <w:bCs/>
                <w:sz w:val="20"/>
                <w:szCs w:val="24"/>
              </w:rPr>
              <w:t>, интерне</w:t>
            </w:r>
            <w:proofErr w:type="gramStart"/>
            <w:r w:rsidR="005005FF">
              <w:rPr>
                <w:rFonts w:ascii="Times New Roman" w:hAnsi="Times New Roman"/>
                <w:bCs/>
                <w:sz w:val="20"/>
                <w:szCs w:val="24"/>
              </w:rPr>
              <w:t>т-</w:t>
            </w:r>
            <w:proofErr w:type="gramEnd"/>
            <w:r w:rsidR="005005FF">
              <w:rPr>
                <w:rFonts w:ascii="Times New Roman" w:hAnsi="Times New Roman"/>
                <w:bCs/>
                <w:sz w:val="20"/>
                <w:szCs w:val="24"/>
              </w:rPr>
              <w:t xml:space="preserve"> сервисы для создания </w:t>
            </w:r>
            <w:r w:rsidR="005005FF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QR</w:t>
            </w:r>
            <w:r w:rsidR="005005FF" w:rsidRPr="009211E3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 w:rsidR="005005FF">
              <w:rPr>
                <w:rFonts w:ascii="Times New Roman" w:hAnsi="Times New Roman"/>
                <w:bCs/>
                <w:sz w:val="20"/>
                <w:szCs w:val="24"/>
              </w:rPr>
              <w:t>кодов</w:t>
            </w:r>
          </w:p>
        </w:tc>
        <w:tc>
          <w:tcPr>
            <w:tcW w:w="1985" w:type="dxa"/>
          </w:tcPr>
          <w:p w:rsidR="001618F9" w:rsidRPr="001618F9" w:rsidRDefault="001D5D43" w:rsidP="001618F9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1D5D43">
              <w:rPr>
                <w:rFonts w:ascii="Times New Roman" w:hAnsi="Times New Roman"/>
                <w:bCs/>
                <w:sz w:val="20"/>
                <w:szCs w:val="24"/>
              </w:rPr>
              <w:t>Применение теоретических и практических основ технологий смарт-образования для проектирования собственной профессиональной деятельности и дальнейшего самообразования</w:t>
            </w:r>
          </w:p>
        </w:tc>
      </w:tr>
      <w:tr w:rsidR="006D6DAB" w:rsidRPr="00C629D8" w:rsidTr="004D6B91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6D6DAB" w:rsidRPr="00DD100E" w:rsidRDefault="006D6DAB" w:rsidP="006D6D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159" w:type="dxa"/>
            <w:shd w:val="clear" w:color="auto" w:fill="auto"/>
          </w:tcPr>
          <w:p w:rsidR="006D6DAB" w:rsidRPr="00A2557D" w:rsidRDefault="006D6DAB" w:rsidP="004D6B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557D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педагогических технологий смарт-образования: от перевернутого и смешанного обучения к </w:t>
            </w:r>
            <w:proofErr w:type="gramStart"/>
            <w:r w:rsidRPr="00A2557D">
              <w:rPr>
                <w:rFonts w:ascii="Times New Roman" w:hAnsi="Times New Roman"/>
                <w:bCs/>
                <w:sz w:val="24"/>
                <w:szCs w:val="24"/>
              </w:rPr>
              <w:t>всеобъемлющему</w:t>
            </w:r>
            <w:proofErr w:type="gramEnd"/>
            <w:r w:rsidRPr="00A2557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A255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A255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255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learning</w:t>
            </w:r>
            <w:r w:rsidRPr="00A2557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виды средств смарт-образования: от веб-сервисов к облакам знаний</w:t>
            </w:r>
          </w:p>
        </w:tc>
        <w:tc>
          <w:tcPr>
            <w:tcW w:w="947" w:type="dxa"/>
            <w:shd w:val="clear" w:color="auto" w:fill="auto"/>
          </w:tcPr>
          <w:p w:rsidR="006D6DAB" w:rsidRPr="00582AA6" w:rsidRDefault="007C533D" w:rsidP="004D6B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D6DAB" w:rsidRPr="00582AA6" w:rsidRDefault="006D6DAB" w:rsidP="004D6B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A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6D6DAB" w:rsidRPr="00582AA6" w:rsidRDefault="006D6DAB" w:rsidP="004D6B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A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6D6DAB" w:rsidRPr="00582AA6" w:rsidRDefault="00A54030" w:rsidP="004D6B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6D6DAB" w:rsidRPr="00917A08" w:rsidRDefault="006D6DAB" w:rsidP="00141426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17A08">
              <w:rPr>
                <w:rFonts w:ascii="Times New Roman" w:hAnsi="Times New Roman"/>
                <w:bCs/>
                <w:sz w:val="20"/>
                <w:szCs w:val="24"/>
              </w:rPr>
              <w:t>Задания в электронном курсе,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эссе и облако тегов к нему</w:t>
            </w:r>
          </w:p>
        </w:tc>
        <w:tc>
          <w:tcPr>
            <w:tcW w:w="1985" w:type="dxa"/>
          </w:tcPr>
          <w:p w:rsidR="006D6DAB" w:rsidRDefault="006D6DAB" w:rsidP="006D6DAB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17A08">
              <w:rPr>
                <w:rFonts w:ascii="Times New Roman" w:hAnsi="Times New Roman"/>
                <w:bCs/>
                <w:sz w:val="20"/>
                <w:szCs w:val="24"/>
              </w:rPr>
              <w:t xml:space="preserve">В устной и письменной речи корректно использует понятия из предметной области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смарт-образования</w:t>
            </w:r>
            <w:r w:rsidRPr="00917A08">
              <w:rPr>
                <w:rFonts w:ascii="Times New Roman" w:hAnsi="Times New Roman"/>
                <w:bCs/>
                <w:sz w:val="20"/>
                <w:szCs w:val="24"/>
              </w:rPr>
              <w:t>, верно на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зывает имена релевантных ученых. </w:t>
            </w:r>
          </w:p>
          <w:p w:rsidR="006D6DAB" w:rsidRPr="00917A08" w:rsidRDefault="006D6DAB" w:rsidP="006D6DAB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К</w:t>
            </w:r>
            <w:r w:rsidRPr="001D5D43">
              <w:rPr>
                <w:rFonts w:ascii="Times New Roman" w:hAnsi="Times New Roman"/>
                <w:bCs/>
                <w:sz w:val="20"/>
                <w:szCs w:val="24"/>
              </w:rPr>
              <w:t>орректно указывает не менее трех отличительных характеристик нового эта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па развития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интернет-технологий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6D6DAB" w:rsidRPr="001D5D43" w:rsidRDefault="006D6DAB" w:rsidP="001D5D43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О</w:t>
            </w:r>
            <w:r w:rsidRPr="00917A08">
              <w:rPr>
                <w:rFonts w:ascii="Times New Roman" w:hAnsi="Times New Roman"/>
                <w:bCs/>
                <w:sz w:val="20"/>
                <w:szCs w:val="24"/>
              </w:rPr>
              <w:t>боснованно, называя не менее двух аргументов, применяет в высказывании своей точки зрения термины, связанные с электронным, смешанным и всеобъемлющем обучением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  <w:proofErr w:type="gramEnd"/>
          </w:p>
        </w:tc>
      </w:tr>
      <w:tr w:rsidR="006D6DAB" w:rsidRPr="00C629D8" w:rsidTr="004D6B91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6D6DAB" w:rsidRPr="001D5D43" w:rsidRDefault="006D6DAB" w:rsidP="006D6DAB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10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:rsidR="006D6DAB" w:rsidRPr="005C34F6" w:rsidRDefault="006D6DAB" w:rsidP="001242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34F6">
              <w:rPr>
                <w:rFonts w:ascii="Times New Roman" w:hAnsi="Times New Roman"/>
                <w:bCs/>
                <w:sz w:val="24"/>
                <w:szCs w:val="24"/>
              </w:rPr>
              <w:t xml:space="preserve">Виды учебной деятельности студентов на </w:t>
            </w:r>
            <w:r w:rsidRPr="005C34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основе средств смарт-образования (с применением конуса Э. Дейла и педагогического колеса </w:t>
            </w:r>
            <w:proofErr w:type="spellStart"/>
            <w:r w:rsidRPr="005C34F6">
              <w:rPr>
                <w:rFonts w:ascii="Times New Roman" w:hAnsi="Times New Roman"/>
                <w:bCs/>
                <w:sz w:val="24"/>
                <w:szCs w:val="24"/>
              </w:rPr>
              <w:t>А.Карингтона</w:t>
            </w:r>
            <w:proofErr w:type="spellEnd"/>
            <w:r w:rsidRPr="005C34F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47" w:type="dxa"/>
            <w:shd w:val="clear" w:color="auto" w:fill="auto"/>
          </w:tcPr>
          <w:p w:rsidR="006D6DAB" w:rsidRPr="00582AA6" w:rsidRDefault="0094146D" w:rsidP="004D6B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A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27" w:type="dxa"/>
            <w:shd w:val="clear" w:color="auto" w:fill="auto"/>
          </w:tcPr>
          <w:p w:rsidR="006D6DAB" w:rsidRPr="00582AA6" w:rsidRDefault="006D6DAB" w:rsidP="004D6B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A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6D6DAB" w:rsidRPr="00582AA6" w:rsidRDefault="006D6DAB" w:rsidP="004D6B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A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6D6DAB" w:rsidRPr="00582AA6" w:rsidRDefault="0094146D" w:rsidP="004D6B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A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6D6DAB" w:rsidRPr="001D5D43" w:rsidRDefault="006D6DAB" w:rsidP="001D5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A08">
              <w:rPr>
                <w:rFonts w:ascii="Times New Roman" w:hAnsi="Times New Roman"/>
                <w:bCs/>
                <w:sz w:val="20"/>
                <w:szCs w:val="24"/>
              </w:rPr>
              <w:t>Задания в электронном курсе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, мобильные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 xml:space="preserve">приложения для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iOS</w:t>
            </w:r>
            <w:proofErr w:type="spellEnd"/>
            <w:r w:rsidRPr="001D5D43">
              <w:rPr>
                <w:rFonts w:ascii="Times New Roman" w:hAnsi="Times New Roman"/>
                <w:bCs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Android</w:t>
            </w:r>
            <w:r w:rsidRPr="001D5D43">
              <w:rPr>
                <w:rFonts w:ascii="Times New Roman" w:hAnsi="Times New Roman"/>
                <w:bCs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WP</w:t>
            </w:r>
            <w:r w:rsidRPr="001D5D43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для создания схем и скетчей</w:t>
            </w:r>
          </w:p>
        </w:tc>
        <w:tc>
          <w:tcPr>
            <w:tcW w:w="1985" w:type="dxa"/>
          </w:tcPr>
          <w:p w:rsidR="006D6DAB" w:rsidRDefault="006D6DAB" w:rsidP="001D5D43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В</w:t>
            </w:r>
            <w:r w:rsidRPr="001D5D43">
              <w:rPr>
                <w:rFonts w:ascii="Times New Roman" w:hAnsi="Times New Roman"/>
                <w:bCs/>
                <w:sz w:val="20"/>
                <w:szCs w:val="24"/>
              </w:rPr>
              <w:t xml:space="preserve"> ситуациях, связанных с проектированием профессиональной </w:t>
            </w:r>
            <w:r w:rsidRPr="001D5D43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деятельности корректно использует идеи смарт-образования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6D6DAB" w:rsidRPr="00C629D8" w:rsidRDefault="006D6DAB" w:rsidP="001D5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В</w:t>
            </w:r>
            <w:r w:rsidRPr="001D5D43">
              <w:rPr>
                <w:rFonts w:ascii="Times New Roman" w:hAnsi="Times New Roman"/>
                <w:bCs/>
                <w:sz w:val="20"/>
                <w:szCs w:val="24"/>
              </w:rPr>
              <w:t xml:space="preserve"> ситуациях, связанных </w:t>
            </w:r>
            <w:proofErr w:type="gramStart"/>
            <w:r w:rsidRPr="001D5D43">
              <w:rPr>
                <w:rFonts w:ascii="Times New Roman" w:hAnsi="Times New Roman"/>
                <w:bCs/>
                <w:sz w:val="20"/>
                <w:szCs w:val="24"/>
              </w:rPr>
              <w:t>в</w:t>
            </w:r>
            <w:proofErr w:type="gramEnd"/>
            <w:r w:rsidRPr="001D5D43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proofErr w:type="gramStart"/>
            <w:r w:rsidRPr="001D5D43">
              <w:rPr>
                <w:rFonts w:ascii="Times New Roman" w:hAnsi="Times New Roman"/>
                <w:bCs/>
                <w:sz w:val="20"/>
                <w:szCs w:val="24"/>
              </w:rPr>
              <w:t>планированием</w:t>
            </w:r>
            <w:proofErr w:type="gramEnd"/>
            <w:r w:rsidRPr="001D5D43">
              <w:rPr>
                <w:rFonts w:ascii="Times New Roman" w:hAnsi="Times New Roman"/>
                <w:bCs/>
                <w:sz w:val="20"/>
                <w:szCs w:val="24"/>
              </w:rPr>
              <w:t xml:space="preserve"> деятельности обучаемых приводит не менее двух вариантов ее реализации на о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снове средств смарт-образования.</w:t>
            </w:r>
          </w:p>
        </w:tc>
      </w:tr>
      <w:tr w:rsidR="006D6DAB" w:rsidRPr="00C629D8" w:rsidTr="004D6B91">
        <w:trPr>
          <w:trHeight w:val="282"/>
        </w:trPr>
        <w:tc>
          <w:tcPr>
            <w:tcW w:w="697" w:type="dxa"/>
            <w:shd w:val="clear" w:color="auto" w:fill="auto"/>
            <w:noWrap/>
          </w:tcPr>
          <w:p w:rsidR="006D6DAB" w:rsidRPr="00DD100E" w:rsidRDefault="006D6DAB" w:rsidP="006D6D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2159" w:type="dxa"/>
            <w:shd w:val="clear" w:color="auto" w:fill="auto"/>
          </w:tcPr>
          <w:p w:rsidR="006D6DAB" w:rsidRPr="005C34F6" w:rsidRDefault="006D6DAB" w:rsidP="005C34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Способы реализации электронного и смешанного обучения на основе средств смарт-образования</w:t>
            </w:r>
          </w:p>
        </w:tc>
        <w:tc>
          <w:tcPr>
            <w:tcW w:w="947" w:type="dxa"/>
            <w:shd w:val="clear" w:color="auto" w:fill="auto"/>
          </w:tcPr>
          <w:p w:rsidR="006D6DAB" w:rsidRPr="00582AA6" w:rsidRDefault="007C533D" w:rsidP="004D6B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:rsidR="006D6DAB" w:rsidRPr="00582AA6" w:rsidRDefault="006D6DAB" w:rsidP="004D6B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A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6D6DAB" w:rsidRPr="00582AA6" w:rsidRDefault="006D6DAB" w:rsidP="004D6B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A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6D6DAB" w:rsidRPr="00582AA6" w:rsidRDefault="00A54030" w:rsidP="004D6B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6D6DAB" w:rsidRPr="009211E3" w:rsidRDefault="006D6DAB" w:rsidP="009211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A08">
              <w:rPr>
                <w:rFonts w:ascii="Times New Roman" w:hAnsi="Times New Roman"/>
                <w:bCs/>
                <w:sz w:val="20"/>
                <w:szCs w:val="24"/>
              </w:rPr>
              <w:t>Задания в электронном курсе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 совместные документы на базе облачных сервисов (текст, таблицы, презентации), интерне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сервисы для создания </w:t>
            </w: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QR</w:t>
            </w:r>
            <w:r w:rsidRPr="009211E3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кодов</w:t>
            </w:r>
          </w:p>
        </w:tc>
        <w:tc>
          <w:tcPr>
            <w:tcW w:w="1985" w:type="dxa"/>
          </w:tcPr>
          <w:p w:rsidR="006D6DAB" w:rsidRPr="009211E3" w:rsidRDefault="006D6DAB" w:rsidP="009211E3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В</w:t>
            </w:r>
            <w:r w:rsidRPr="009211E3">
              <w:rPr>
                <w:rFonts w:ascii="Times New Roman" w:hAnsi="Times New Roman"/>
                <w:bCs/>
                <w:sz w:val="20"/>
                <w:szCs w:val="24"/>
              </w:rPr>
              <w:t>изуально или своими словами приводит примеры не менее пяти оптимальных вариантов использования средств смарт-образования для реализации электронного и смешанного обучения (в зависимости от дидактических целей)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.</w:t>
            </w:r>
          </w:p>
          <w:p w:rsidR="006D6DAB" w:rsidRPr="009211E3" w:rsidRDefault="006D6DAB" w:rsidP="009211E3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Н</w:t>
            </w:r>
            <w:r w:rsidRPr="009211E3">
              <w:rPr>
                <w:rFonts w:ascii="Times New Roman" w:hAnsi="Times New Roman"/>
                <w:bCs/>
                <w:sz w:val="20"/>
                <w:szCs w:val="24"/>
              </w:rPr>
              <w:t>аходит адекватные способы получения информации в ситуациях, требующих самостоятельного изучения средств и технологий смарт-образования.</w:t>
            </w:r>
          </w:p>
        </w:tc>
      </w:tr>
      <w:tr w:rsidR="006D6DAB" w:rsidRPr="00C629D8" w:rsidTr="00DB0A97">
        <w:trPr>
          <w:trHeight w:val="314"/>
        </w:trPr>
        <w:tc>
          <w:tcPr>
            <w:tcW w:w="697" w:type="dxa"/>
            <w:shd w:val="clear" w:color="auto" w:fill="auto"/>
            <w:noWrap/>
          </w:tcPr>
          <w:p w:rsidR="006D6DAB" w:rsidRPr="00DD100E" w:rsidRDefault="006D6DAB" w:rsidP="004D6B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DD100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:rsidR="006D6DAB" w:rsidRPr="005005FF" w:rsidRDefault="006D6DAB" w:rsidP="004D6B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05FF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947" w:type="dxa"/>
            <w:shd w:val="clear" w:color="auto" w:fill="auto"/>
          </w:tcPr>
          <w:p w:rsidR="006D6DAB" w:rsidRPr="00DB0A97" w:rsidRDefault="006D6DAB" w:rsidP="00DB0A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A9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6D6DAB" w:rsidRPr="00DB0A97" w:rsidRDefault="006D6DAB" w:rsidP="00DB0A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6D6DAB" w:rsidRPr="00DB0A97" w:rsidRDefault="00DB0A97" w:rsidP="00DB0A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A9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6D6DAB" w:rsidRPr="00C629D8" w:rsidRDefault="006D6DAB" w:rsidP="00DB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D6DAB" w:rsidRPr="00C629D8" w:rsidRDefault="006D6DAB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6DAB" w:rsidRPr="00C629D8" w:rsidRDefault="006D6DAB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DAB" w:rsidRPr="00C629D8" w:rsidTr="00DB0A97">
        <w:trPr>
          <w:trHeight w:val="314"/>
        </w:trPr>
        <w:tc>
          <w:tcPr>
            <w:tcW w:w="697" w:type="dxa"/>
            <w:shd w:val="clear" w:color="auto" w:fill="auto"/>
            <w:noWrap/>
          </w:tcPr>
          <w:p w:rsidR="006D6DAB" w:rsidRPr="00DD100E" w:rsidRDefault="006D6DAB" w:rsidP="004D6B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</w:tcPr>
          <w:p w:rsidR="006D6DAB" w:rsidRPr="00C629D8" w:rsidRDefault="006D6DAB" w:rsidP="004D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947" w:type="dxa"/>
            <w:shd w:val="clear" w:color="auto" w:fill="auto"/>
          </w:tcPr>
          <w:p w:rsidR="006D6DAB" w:rsidRPr="00C629D8" w:rsidRDefault="006D6DAB" w:rsidP="00DB0A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D6DAB" w:rsidRPr="00C629D8" w:rsidRDefault="006D6DAB" w:rsidP="00DB0A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6D6DAB" w:rsidRPr="00C629D8" w:rsidRDefault="00DB0A97" w:rsidP="00DB0A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6D6DAB" w:rsidRPr="00C629D8" w:rsidRDefault="006D6DAB" w:rsidP="00DB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D6DAB" w:rsidRPr="00C629D8" w:rsidRDefault="006D6DAB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6DAB" w:rsidRPr="00C629D8" w:rsidRDefault="006D6DAB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DAB" w:rsidRPr="00C629D8" w:rsidTr="00DB0A97">
        <w:trPr>
          <w:trHeight w:val="314"/>
        </w:trPr>
        <w:tc>
          <w:tcPr>
            <w:tcW w:w="697" w:type="dxa"/>
            <w:shd w:val="clear" w:color="auto" w:fill="auto"/>
            <w:noWrap/>
          </w:tcPr>
          <w:p w:rsidR="006D6DAB" w:rsidRPr="00A2557D" w:rsidRDefault="006D6DAB" w:rsidP="004D6B9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</w:tcPr>
          <w:p w:rsidR="006D6DAB" w:rsidRPr="00C629D8" w:rsidRDefault="006D6DAB" w:rsidP="004D6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методического планирования системы занятий</w:t>
            </w:r>
          </w:p>
        </w:tc>
        <w:tc>
          <w:tcPr>
            <w:tcW w:w="947" w:type="dxa"/>
            <w:shd w:val="clear" w:color="auto" w:fill="auto"/>
          </w:tcPr>
          <w:p w:rsidR="006D6DAB" w:rsidRPr="00C629D8" w:rsidRDefault="006D6DAB" w:rsidP="00DB0A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D6DAB" w:rsidRPr="00C629D8" w:rsidRDefault="006D6DAB" w:rsidP="00DB0A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6D6DAB" w:rsidRPr="00C629D8" w:rsidRDefault="00DB0A97" w:rsidP="00DB0A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6D6DAB" w:rsidRPr="00C629D8" w:rsidRDefault="006D6DAB" w:rsidP="00DB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D6DAB" w:rsidRPr="00C629D8" w:rsidRDefault="006D6DAB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6DAB" w:rsidRPr="005005FF" w:rsidRDefault="006D6DAB" w:rsidP="005005FF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r w:rsidRPr="005005FF">
              <w:rPr>
                <w:rFonts w:ascii="Times New Roman" w:hAnsi="Times New Roman"/>
                <w:bCs/>
                <w:sz w:val="20"/>
                <w:szCs w:val="24"/>
              </w:rPr>
              <w:t>азрабатывает методическое планирование системы занятий с адекватным применением технологий смарт-образования (в зависимости от дидактических целей)</w:t>
            </w:r>
          </w:p>
        </w:tc>
      </w:tr>
      <w:tr w:rsidR="006D6DAB" w:rsidRPr="00C629D8" w:rsidTr="00DB0A97">
        <w:trPr>
          <w:trHeight w:val="314"/>
        </w:trPr>
        <w:tc>
          <w:tcPr>
            <w:tcW w:w="697" w:type="dxa"/>
            <w:shd w:val="clear" w:color="auto" w:fill="auto"/>
            <w:noWrap/>
          </w:tcPr>
          <w:p w:rsidR="006D6DAB" w:rsidRPr="00C629D8" w:rsidRDefault="006D6DAB" w:rsidP="004D6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  <w:vAlign w:val="bottom"/>
          </w:tcPr>
          <w:p w:rsidR="006D6DAB" w:rsidRPr="00C629D8" w:rsidRDefault="006D6DAB" w:rsidP="004D6B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9D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47" w:type="dxa"/>
            <w:shd w:val="clear" w:color="auto" w:fill="auto"/>
          </w:tcPr>
          <w:p w:rsidR="006D6DAB" w:rsidRPr="00C629D8" w:rsidRDefault="00A54030" w:rsidP="009414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" w:type="dxa"/>
            <w:shd w:val="clear" w:color="auto" w:fill="auto"/>
          </w:tcPr>
          <w:p w:rsidR="006D6DAB" w:rsidRPr="00C629D8" w:rsidRDefault="00DB0A97" w:rsidP="00DB0A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:rsidR="006D6DAB" w:rsidRPr="00C629D8" w:rsidRDefault="00DB0A97" w:rsidP="00DB0A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44" w:type="dxa"/>
          </w:tcPr>
          <w:p w:rsidR="006D6DAB" w:rsidRPr="00C629D8" w:rsidRDefault="00A54030" w:rsidP="00DB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6D6DAB" w:rsidRPr="00C629D8" w:rsidRDefault="006D6DAB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6DAB" w:rsidRPr="00C629D8" w:rsidRDefault="006D6DAB" w:rsidP="004D6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92" w:rsidRDefault="005C1D92" w:rsidP="005C1D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1D92" w:rsidRDefault="005C1D92" w:rsidP="005C1D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0162">
        <w:rPr>
          <w:rFonts w:ascii="Times New Roman" w:hAnsi="Times New Roman"/>
          <w:b/>
          <w:sz w:val="24"/>
          <w:szCs w:val="24"/>
        </w:rPr>
        <w:t xml:space="preserve">2.2. </w:t>
      </w:r>
      <w:r w:rsidRPr="00C94D6F">
        <w:rPr>
          <w:rFonts w:ascii="Times New Roman" w:hAnsi="Times New Roman"/>
          <w:sz w:val="24"/>
          <w:szCs w:val="24"/>
        </w:rPr>
        <w:t>План учебной деятельности</w:t>
      </w:r>
    </w:p>
    <w:p w:rsidR="005C1D92" w:rsidRPr="00A80162" w:rsidRDefault="005C1D92" w:rsidP="005C1D92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1D92" w:rsidRPr="00C629D8" w:rsidTr="004D6B91">
        <w:trPr>
          <w:trHeight w:val="734"/>
        </w:trPr>
        <w:tc>
          <w:tcPr>
            <w:tcW w:w="3190" w:type="dxa"/>
          </w:tcPr>
          <w:p w:rsidR="005C1D92" w:rsidRPr="00C629D8" w:rsidRDefault="005C1D92" w:rsidP="004D6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D8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190" w:type="dxa"/>
          </w:tcPr>
          <w:p w:rsidR="005C1D92" w:rsidRPr="00C629D8" w:rsidRDefault="005C1D92" w:rsidP="004D6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D8">
              <w:rPr>
                <w:rFonts w:ascii="Times New Roman" w:hAnsi="Times New Roman"/>
                <w:sz w:val="24"/>
                <w:szCs w:val="24"/>
              </w:rPr>
              <w:t>Учебные действия / формы текущего контроля</w:t>
            </w:r>
          </w:p>
        </w:tc>
        <w:tc>
          <w:tcPr>
            <w:tcW w:w="3191" w:type="dxa"/>
          </w:tcPr>
          <w:p w:rsidR="005C1D92" w:rsidRPr="00C629D8" w:rsidRDefault="005C1D92" w:rsidP="004D6B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D8">
              <w:rPr>
                <w:rFonts w:ascii="Times New Roman" w:hAnsi="Times New Roman"/>
                <w:sz w:val="24"/>
                <w:szCs w:val="24"/>
              </w:rPr>
              <w:t xml:space="preserve">Используемые ресурсы / инструменты / технологии </w:t>
            </w:r>
          </w:p>
        </w:tc>
      </w:tr>
      <w:tr w:rsidR="004A1462" w:rsidRPr="00C629D8" w:rsidTr="004D6B91">
        <w:tc>
          <w:tcPr>
            <w:tcW w:w="3190" w:type="dxa"/>
          </w:tcPr>
          <w:p w:rsidR="004A1462" w:rsidRPr="002D69F3" w:rsidRDefault="004A1462" w:rsidP="00BC68F3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2D69F3">
              <w:rPr>
                <w:rFonts w:ascii="Times New Roman" w:hAnsi="Times New Roman"/>
                <w:bCs/>
                <w:sz w:val="20"/>
                <w:szCs w:val="24"/>
              </w:rPr>
              <w:t>Знание основных идей смарт-образования, призванных для разрешения основных проблем обучения в цифровой постиндустриальной цивилизации.</w:t>
            </w:r>
          </w:p>
        </w:tc>
        <w:tc>
          <w:tcPr>
            <w:tcW w:w="3190" w:type="dxa"/>
          </w:tcPr>
          <w:p w:rsidR="004A1462" w:rsidRDefault="004A1462" w:rsidP="004D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электронного задания в виде виртуальной рабочей тетради, заполнение разделов в совместном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вики-ресурсе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создание интерактивной ленты времени.</w:t>
            </w:r>
          </w:p>
          <w:p w:rsidR="004A1462" w:rsidRPr="00C629D8" w:rsidRDefault="004A1462" w:rsidP="004D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продуктов по критериям, опрос.</w:t>
            </w:r>
          </w:p>
        </w:tc>
        <w:tc>
          <w:tcPr>
            <w:tcW w:w="3191" w:type="dxa"/>
          </w:tcPr>
          <w:p w:rsidR="004A1462" w:rsidRPr="00C629D8" w:rsidRDefault="004A1462" w:rsidP="004D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Pr="008816DA">
              <w:rPr>
                <w:rFonts w:ascii="Times New Roman" w:hAnsi="Times New Roman"/>
                <w:sz w:val="20"/>
                <w:szCs w:val="24"/>
              </w:rPr>
              <w:t xml:space="preserve">овместная </w:t>
            </w:r>
            <w:r w:rsidRPr="008816DA">
              <w:rPr>
                <w:rFonts w:ascii="Times New Roman" w:hAnsi="Times New Roman"/>
                <w:sz w:val="20"/>
                <w:szCs w:val="24"/>
                <w:lang w:val="en-US"/>
              </w:rPr>
              <w:t>wiki</w:t>
            </w:r>
            <w:r w:rsidRPr="008816DA">
              <w:rPr>
                <w:rFonts w:ascii="Times New Roman" w:hAnsi="Times New Roman"/>
                <w:sz w:val="20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4"/>
              </w:rPr>
              <w:t>электронном курсе</w:t>
            </w:r>
            <w:r w:rsidRPr="008816DA">
              <w:rPr>
                <w:rFonts w:ascii="Times New Roman" w:hAnsi="Times New Roman"/>
                <w:sz w:val="20"/>
                <w:szCs w:val="24"/>
              </w:rPr>
              <w:t xml:space="preserve">, интерактивная </w:t>
            </w:r>
            <w:r>
              <w:rPr>
                <w:rFonts w:ascii="Times New Roman" w:hAnsi="Times New Roman"/>
                <w:sz w:val="20"/>
                <w:szCs w:val="24"/>
              </w:rPr>
              <w:t>лента времени</w:t>
            </w:r>
          </w:p>
        </w:tc>
      </w:tr>
      <w:tr w:rsidR="004A1462" w:rsidRPr="00C629D8" w:rsidTr="004D6B91">
        <w:tc>
          <w:tcPr>
            <w:tcW w:w="3190" w:type="dxa"/>
          </w:tcPr>
          <w:p w:rsidR="004A1462" w:rsidRDefault="004A1462" w:rsidP="00BC68F3">
            <w:r w:rsidRPr="002D69F3">
              <w:rPr>
                <w:rFonts w:ascii="Times New Roman" w:hAnsi="Times New Roman"/>
                <w:bCs/>
                <w:sz w:val="20"/>
                <w:szCs w:val="24"/>
              </w:rPr>
              <w:t>Понимание изменений социально-экономической сферы в процессе перехода к постиндустриальной цивилизации.</w:t>
            </w:r>
          </w:p>
        </w:tc>
        <w:tc>
          <w:tcPr>
            <w:tcW w:w="3190" w:type="dxa"/>
          </w:tcPr>
          <w:p w:rsidR="004A1462" w:rsidRDefault="004A1462" w:rsidP="004D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электронного задания в виде виртуальной рабочей тетради, заполнение совместного глоссария</w:t>
            </w:r>
            <w:r w:rsidR="00B54E24">
              <w:rPr>
                <w:rFonts w:ascii="Times New Roman" w:hAnsi="Times New Roman"/>
                <w:sz w:val="24"/>
                <w:szCs w:val="24"/>
              </w:rPr>
              <w:t>, создание интерактивной ментальной карты.</w:t>
            </w:r>
          </w:p>
          <w:p w:rsidR="00B54E24" w:rsidRPr="00C629D8" w:rsidRDefault="00B54E24" w:rsidP="004D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продуктов по критериям, опрос.</w:t>
            </w:r>
          </w:p>
        </w:tc>
        <w:tc>
          <w:tcPr>
            <w:tcW w:w="3191" w:type="dxa"/>
          </w:tcPr>
          <w:p w:rsidR="004A1462" w:rsidRPr="00C629D8" w:rsidRDefault="004A1462" w:rsidP="004D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Задания в электронном курсе, интерактивная ментальная карта, совместный глоссарий в электронном курсе</w:t>
            </w:r>
          </w:p>
        </w:tc>
      </w:tr>
      <w:tr w:rsidR="005C1D92" w:rsidRPr="00C629D8" w:rsidTr="004D6B91">
        <w:tc>
          <w:tcPr>
            <w:tcW w:w="3190" w:type="dxa"/>
          </w:tcPr>
          <w:p w:rsidR="005C1D92" w:rsidRPr="00C629D8" w:rsidRDefault="004A1462" w:rsidP="004D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теоретических и практических основ технологий смарт-образования для проектирования собственной профессиональной деятельности и дальнейшего самообразования</w:t>
            </w:r>
          </w:p>
        </w:tc>
        <w:tc>
          <w:tcPr>
            <w:tcW w:w="3190" w:type="dxa"/>
          </w:tcPr>
          <w:p w:rsidR="00B54E24" w:rsidRDefault="00B54E24" w:rsidP="00B54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электронного заданий в виде виртуальной рабочей тетради, написание эссе, разработка методического планирования. </w:t>
            </w:r>
          </w:p>
          <w:p w:rsidR="00B54E24" w:rsidRDefault="00B54E24" w:rsidP="00B54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D92" w:rsidRPr="00C629D8" w:rsidRDefault="00B54E24" w:rsidP="0014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продуктов по критериям, </w:t>
            </w:r>
            <w:r w:rsidR="001460E0">
              <w:rPr>
                <w:rFonts w:ascii="Times New Roman" w:hAnsi="Times New Roman"/>
                <w:sz w:val="24"/>
                <w:szCs w:val="24"/>
              </w:rPr>
              <w:t>опрос в электронном виде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5C1D92" w:rsidRPr="00C629D8" w:rsidRDefault="00B54E24" w:rsidP="004D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A08">
              <w:rPr>
                <w:rFonts w:ascii="Times New Roman" w:hAnsi="Times New Roman"/>
                <w:bCs/>
                <w:sz w:val="20"/>
                <w:szCs w:val="24"/>
              </w:rPr>
              <w:t>Задания в электронном курсе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, совместные документы на базе облачных сервисов (текст, таблицы, презентации), интерне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сервисы для создания </w:t>
            </w: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QR</w:t>
            </w:r>
            <w:r w:rsidRPr="009211E3">
              <w:rPr>
                <w:rFonts w:ascii="Times New Roman" w:hAnsi="Times New Roman"/>
                <w:bCs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кодов</w:t>
            </w:r>
          </w:p>
        </w:tc>
      </w:tr>
    </w:tbl>
    <w:p w:rsidR="005C1D92" w:rsidRDefault="005C1D92" w:rsidP="005C1D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1D92" w:rsidRPr="0027240B" w:rsidRDefault="005C1D92" w:rsidP="005C1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3</w:t>
      </w:r>
      <w:r w:rsidRPr="00B649FC">
        <w:rPr>
          <w:rFonts w:ascii="Times New Roman" w:hAnsi="Times New Roman"/>
          <w:b/>
          <w:sz w:val="24"/>
          <w:szCs w:val="24"/>
        </w:rPr>
        <w:t xml:space="preserve">. </w:t>
      </w:r>
      <w:r w:rsidRPr="0027240B">
        <w:rPr>
          <w:rFonts w:ascii="Times New Roman" w:hAnsi="Times New Roman"/>
          <w:sz w:val="24"/>
          <w:szCs w:val="24"/>
        </w:rPr>
        <w:t xml:space="preserve">Виды и содержание самостоятельной работы </w:t>
      </w:r>
    </w:p>
    <w:p w:rsidR="003C01EA" w:rsidRDefault="003C01EA" w:rsidP="00AF101C">
      <w:pPr>
        <w:jc w:val="both"/>
        <w:rPr>
          <w:rFonts w:ascii="Times New Roman" w:hAnsi="Times New Roman"/>
          <w:sz w:val="24"/>
          <w:szCs w:val="24"/>
        </w:rPr>
      </w:pPr>
    </w:p>
    <w:p w:rsidR="005C1D92" w:rsidRDefault="00B54E24" w:rsidP="00AF1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с</w:t>
      </w:r>
      <w:r w:rsidRPr="00B54E24">
        <w:rPr>
          <w:rFonts w:ascii="Times New Roman" w:hAnsi="Times New Roman"/>
          <w:sz w:val="24"/>
          <w:szCs w:val="24"/>
        </w:rPr>
        <w:t>амостоятельн</w:t>
      </w:r>
      <w:r>
        <w:rPr>
          <w:rFonts w:ascii="Times New Roman" w:hAnsi="Times New Roman"/>
          <w:sz w:val="24"/>
          <w:szCs w:val="24"/>
        </w:rPr>
        <w:t>ой</w:t>
      </w:r>
      <w:r w:rsidRPr="00B54E24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ы обучающимися предполагается как во время аудиторных занятий, так и во внеаудиторном режиме. </w:t>
      </w:r>
      <w:r w:rsidR="00144019">
        <w:rPr>
          <w:rFonts w:ascii="Times New Roman" w:hAnsi="Times New Roman"/>
          <w:sz w:val="24"/>
          <w:szCs w:val="24"/>
        </w:rPr>
        <w:t xml:space="preserve">Аудиторная работа предполагает выполнение небольших продуктивных проблемных заданий индивидуально или в составе малых рабочих групп. </w:t>
      </w:r>
      <w:r w:rsidRPr="00B54E24">
        <w:rPr>
          <w:rFonts w:ascii="Times New Roman" w:hAnsi="Times New Roman"/>
          <w:sz w:val="24"/>
          <w:szCs w:val="24"/>
        </w:rPr>
        <w:t xml:space="preserve"> </w:t>
      </w:r>
      <w:r w:rsidR="00144019">
        <w:rPr>
          <w:rFonts w:ascii="Times New Roman" w:hAnsi="Times New Roman"/>
          <w:sz w:val="24"/>
          <w:szCs w:val="24"/>
        </w:rPr>
        <w:t>После выполнения заданий проводится представление результатов работы и групповая рефлексия. Во время внеаудиторной самостоятельной работы индивидуально выполняются задания</w:t>
      </w:r>
      <w:r w:rsidR="00AF101C">
        <w:rPr>
          <w:rFonts w:ascii="Times New Roman" w:hAnsi="Times New Roman"/>
          <w:sz w:val="24"/>
          <w:szCs w:val="24"/>
        </w:rPr>
        <w:t xml:space="preserve">, представленные при помощи системы электронного обучения (СЭО) и </w:t>
      </w:r>
      <w:proofErr w:type="gramStart"/>
      <w:r w:rsidR="00AF101C">
        <w:rPr>
          <w:rFonts w:ascii="Times New Roman" w:hAnsi="Times New Roman"/>
          <w:sz w:val="24"/>
          <w:szCs w:val="24"/>
        </w:rPr>
        <w:t>внешних</w:t>
      </w:r>
      <w:proofErr w:type="gramEnd"/>
      <w:r w:rsidR="00AF101C">
        <w:rPr>
          <w:rFonts w:ascii="Times New Roman" w:hAnsi="Times New Roman"/>
          <w:sz w:val="24"/>
          <w:szCs w:val="24"/>
        </w:rPr>
        <w:t xml:space="preserve"> интернет-сервисов. Контроль такой работы осуществляется преподавателем дистанционно в СЭО. Некоторые задания предполагают взаимную оценку обучающимися.</w:t>
      </w:r>
    </w:p>
    <w:p w:rsidR="005C1D92" w:rsidRPr="00637736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  <w:r w:rsidRPr="0063773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37736">
        <w:rPr>
          <w:rFonts w:ascii="Times New Roman" w:hAnsi="Times New Roman"/>
          <w:b/>
          <w:sz w:val="24"/>
          <w:szCs w:val="24"/>
        </w:rPr>
        <w:t>. УЧЕБНО-МЕТОДИЧЕСКИЕ МАТЕРИАЛЫ</w:t>
      </w:r>
    </w:p>
    <w:p w:rsidR="005C1D92" w:rsidRDefault="005C1D92" w:rsidP="005C1D92">
      <w:pPr>
        <w:jc w:val="both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b/>
          <w:sz w:val="24"/>
          <w:szCs w:val="24"/>
        </w:rPr>
        <w:t xml:space="preserve">3.1. </w:t>
      </w:r>
      <w:r w:rsidRPr="00637736">
        <w:rPr>
          <w:rFonts w:ascii="Times New Roman" w:hAnsi="Times New Roman"/>
          <w:sz w:val="24"/>
          <w:szCs w:val="24"/>
        </w:rPr>
        <w:t xml:space="preserve">Учебно-методическое обеспечение, в </w:t>
      </w:r>
      <w:proofErr w:type="spellStart"/>
      <w:r w:rsidRPr="00637736">
        <w:rPr>
          <w:rFonts w:ascii="Times New Roman" w:hAnsi="Times New Roman"/>
          <w:sz w:val="24"/>
          <w:szCs w:val="24"/>
        </w:rPr>
        <w:t>т.ч</w:t>
      </w:r>
      <w:proofErr w:type="spellEnd"/>
      <w:r w:rsidRPr="00637736">
        <w:rPr>
          <w:rFonts w:ascii="Times New Roman" w:hAnsi="Times New Roman"/>
          <w:sz w:val="24"/>
          <w:szCs w:val="24"/>
        </w:rPr>
        <w:t>. электронные ресурсы в корпоративной сети СФУ и сети интернет</w:t>
      </w:r>
    </w:p>
    <w:p w:rsidR="00AF35CD" w:rsidRPr="00AF35CD" w:rsidRDefault="00AF35CD" w:rsidP="0052494A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35CD">
        <w:rPr>
          <w:rFonts w:ascii="Times New Roman" w:hAnsi="Times New Roman"/>
          <w:sz w:val="24"/>
          <w:szCs w:val="24"/>
        </w:rPr>
        <w:lastRenderedPageBreak/>
        <w:t>Артеменко В</w:t>
      </w:r>
      <w:r>
        <w:rPr>
          <w:rFonts w:ascii="Times New Roman" w:hAnsi="Times New Roman"/>
          <w:sz w:val="24"/>
          <w:szCs w:val="24"/>
        </w:rPr>
        <w:t>.</w:t>
      </w:r>
      <w:r w:rsidRPr="00AF35C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AF35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F35CD">
        <w:rPr>
          <w:rFonts w:ascii="Times New Roman" w:hAnsi="Times New Roman"/>
          <w:sz w:val="24"/>
          <w:szCs w:val="24"/>
        </w:rPr>
        <w:t>рганизация сотрудничества в электронном обучении на основе проектного подхода и веб-инструментов // Образо</w:t>
      </w:r>
      <w:r>
        <w:rPr>
          <w:rFonts w:ascii="Times New Roman" w:hAnsi="Times New Roman"/>
          <w:sz w:val="24"/>
          <w:szCs w:val="24"/>
        </w:rPr>
        <w:t>вательные технологии и общество</w:t>
      </w:r>
      <w:r w:rsidRPr="00AF35CD">
        <w:rPr>
          <w:rFonts w:ascii="Times New Roman" w:hAnsi="Times New Roman"/>
          <w:sz w:val="24"/>
          <w:szCs w:val="24"/>
        </w:rPr>
        <w:t>. 2013. №2. URL: http://cyberleninka.ru/article/n/organizatsiya-sotrudnichestva-v-elektronnom-obuchenii-na-osnove-proektnogo-podhoda-i-veb-instrumentov (дата обращения: 25.11</w:t>
      </w:r>
      <w:r>
        <w:rPr>
          <w:rFonts w:ascii="Times New Roman" w:hAnsi="Times New Roman"/>
          <w:sz w:val="24"/>
          <w:szCs w:val="24"/>
        </w:rPr>
        <w:t>.2015)</w:t>
      </w:r>
      <w:r w:rsidRPr="00AF35CD">
        <w:rPr>
          <w:rFonts w:ascii="Times New Roman" w:hAnsi="Times New Roman"/>
          <w:sz w:val="24"/>
          <w:szCs w:val="24"/>
        </w:rPr>
        <w:t>.</w:t>
      </w:r>
    </w:p>
    <w:p w:rsidR="00AF35CD" w:rsidRPr="00AF35CD" w:rsidRDefault="00AF35CD" w:rsidP="0052494A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F35CD">
        <w:rPr>
          <w:rFonts w:ascii="Times New Roman" w:hAnsi="Times New Roman"/>
          <w:sz w:val="24"/>
          <w:szCs w:val="24"/>
        </w:rPr>
        <w:t>Воронкин</w:t>
      </w:r>
      <w:proofErr w:type="spellEnd"/>
      <w:r w:rsidRPr="00AF35CD">
        <w:rPr>
          <w:rFonts w:ascii="Times New Roman" w:hAnsi="Times New Roman"/>
          <w:sz w:val="24"/>
          <w:szCs w:val="24"/>
        </w:rPr>
        <w:t xml:space="preserve"> А. С. Предварительные результаты опроса «</w:t>
      </w:r>
      <w:proofErr w:type="spellStart"/>
      <w:r w:rsidRPr="00AF35CD">
        <w:rPr>
          <w:rFonts w:ascii="Times New Roman" w:hAnsi="Times New Roman"/>
          <w:sz w:val="24"/>
          <w:szCs w:val="24"/>
        </w:rPr>
        <w:t>Коннективизм</w:t>
      </w:r>
      <w:proofErr w:type="spellEnd"/>
      <w:r w:rsidRPr="00AF35CD">
        <w:rPr>
          <w:rFonts w:ascii="Times New Roman" w:hAnsi="Times New Roman"/>
          <w:sz w:val="24"/>
          <w:szCs w:val="24"/>
        </w:rPr>
        <w:t xml:space="preserve"> и массовые открытые дистанционные курсы» [Электронный ресурс]. – Режим доступа: URL:  http://tdo.at.ua/news/opros/2012-12-12-77 (дата обращения: 25.11</w:t>
      </w:r>
      <w:r>
        <w:rPr>
          <w:rFonts w:ascii="Times New Roman" w:hAnsi="Times New Roman"/>
          <w:sz w:val="24"/>
          <w:szCs w:val="24"/>
        </w:rPr>
        <w:t>.2015)</w:t>
      </w:r>
      <w:r w:rsidRPr="00AF35CD">
        <w:rPr>
          <w:rFonts w:ascii="Times New Roman" w:hAnsi="Times New Roman"/>
          <w:sz w:val="24"/>
          <w:szCs w:val="24"/>
        </w:rPr>
        <w:t>.</w:t>
      </w:r>
    </w:p>
    <w:p w:rsidR="00AF35CD" w:rsidRPr="00AF35CD" w:rsidRDefault="00AF35CD" w:rsidP="0052494A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F35CD">
        <w:rPr>
          <w:rFonts w:ascii="Times New Roman" w:hAnsi="Times New Roman"/>
          <w:sz w:val="24"/>
          <w:szCs w:val="24"/>
        </w:rPr>
        <w:t>Воронкин</w:t>
      </w:r>
      <w:proofErr w:type="spellEnd"/>
      <w:r w:rsidRPr="00AF35CD">
        <w:rPr>
          <w:rFonts w:ascii="Times New Roman" w:hAnsi="Times New Roman"/>
          <w:sz w:val="24"/>
          <w:szCs w:val="24"/>
        </w:rPr>
        <w:t xml:space="preserve"> А. С. Философия психолого-дидактических концепций обучения в информационном обществе // Философские проблемы информационных технологий и киберпространства . 2012. №2 (4). URL: http://cyberleninka.ru/article/n/filosofiya-psihologo-didakticheskih-kontseptsiy-obucheniya-v-informatsionnom-obschestve (дата обращения: 25.11.2015).</w:t>
      </w:r>
    </w:p>
    <w:p w:rsidR="00AF35CD" w:rsidRPr="00AF35CD" w:rsidRDefault="00AF35CD" w:rsidP="0052494A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35CD">
        <w:rPr>
          <w:rFonts w:ascii="Times New Roman" w:hAnsi="Times New Roman"/>
          <w:sz w:val="24"/>
          <w:szCs w:val="24"/>
        </w:rPr>
        <w:t xml:space="preserve">Гаркуша В. З. </w:t>
      </w:r>
      <w:proofErr w:type="spellStart"/>
      <w:r w:rsidRPr="00AF35CD">
        <w:rPr>
          <w:rFonts w:ascii="Times New Roman" w:hAnsi="Times New Roman"/>
          <w:sz w:val="24"/>
          <w:szCs w:val="24"/>
        </w:rPr>
        <w:t>Smart</w:t>
      </w:r>
      <w:proofErr w:type="spellEnd"/>
      <w:r w:rsidRPr="00AF35CD">
        <w:rPr>
          <w:rFonts w:ascii="Times New Roman" w:hAnsi="Times New Roman"/>
          <w:sz w:val="24"/>
          <w:szCs w:val="24"/>
        </w:rPr>
        <w:t>-образование. Что надо сделать для его развития в России?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5CD">
        <w:rPr>
          <w:rFonts w:ascii="Times New Roman" w:hAnsi="Times New Roman"/>
          <w:sz w:val="24"/>
          <w:szCs w:val="24"/>
        </w:rPr>
        <w:t xml:space="preserve">/Проектируем </w:t>
      </w:r>
      <w:proofErr w:type="spellStart"/>
      <w:r w:rsidRPr="00AF35CD">
        <w:rPr>
          <w:rFonts w:ascii="Times New Roman" w:hAnsi="Times New Roman"/>
          <w:sz w:val="24"/>
          <w:szCs w:val="24"/>
        </w:rPr>
        <w:t>Smart</w:t>
      </w:r>
      <w:proofErr w:type="spellEnd"/>
      <w:r w:rsidRPr="00AF35CD">
        <w:rPr>
          <w:rFonts w:ascii="Times New Roman" w:hAnsi="Times New Roman"/>
          <w:sz w:val="24"/>
          <w:szCs w:val="24"/>
        </w:rPr>
        <w:t>-Россию //Гайдаровский форум. – 2013. – Т. 17. – С. 2013.</w:t>
      </w:r>
    </w:p>
    <w:p w:rsidR="00AF35CD" w:rsidRPr="00AF35CD" w:rsidRDefault="00AF35CD" w:rsidP="0052494A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F35CD">
        <w:rPr>
          <w:rFonts w:ascii="Times New Roman" w:hAnsi="Times New Roman"/>
          <w:sz w:val="24"/>
          <w:szCs w:val="24"/>
        </w:rPr>
        <w:t>Гуреева</w:t>
      </w:r>
      <w:proofErr w:type="spellEnd"/>
      <w:r w:rsidRPr="00AF35CD">
        <w:rPr>
          <w:rFonts w:ascii="Times New Roman" w:hAnsi="Times New Roman"/>
          <w:sz w:val="24"/>
          <w:szCs w:val="24"/>
        </w:rPr>
        <w:t xml:space="preserve"> Л. В. </w:t>
      </w:r>
      <w:proofErr w:type="spellStart"/>
      <w:r w:rsidRPr="00AF35CD">
        <w:rPr>
          <w:rFonts w:ascii="Times New Roman" w:hAnsi="Times New Roman"/>
          <w:sz w:val="24"/>
          <w:szCs w:val="24"/>
        </w:rPr>
        <w:t>Коннективистская</w:t>
      </w:r>
      <w:proofErr w:type="spellEnd"/>
      <w:r w:rsidRPr="00AF35CD">
        <w:rPr>
          <w:rFonts w:ascii="Times New Roman" w:hAnsi="Times New Roman"/>
          <w:sz w:val="24"/>
          <w:szCs w:val="24"/>
        </w:rPr>
        <w:t xml:space="preserve"> теория обучения [Текст] / Л. В. </w:t>
      </w:r>
      <w:proofErr w:type="spellStart"/>
      <w:r w:rsidRPr="00AF35CD">
        <w:rPr>
          <w:rFonts w:ascii="Times New Roman" w:hAnsi="Times New Roman"/>
          <w:sz w:val="24"/>
          <w:szCs w:val="24"/>
        </w:rPr>
        <w:t>Гуреева</w:t>
      </w:r>
      <w:proofErr w:type="spellEnd"/>
      <w:r w:rsidRPr="00AF35CD">
        <w:rPr>
          <w:rFonts w:ascii="Times New Roman" w:hAnsi="Times New Roman"/>
          <w:sz w:val="24"/>
          <w:szCs w:val="24"/>
        </w:rPr>
        <w:t>, Н. А. Козьмина // Молодой ученый. — 2014. — №6. — С. 695-697.</w:t>
      </w:r>
    </w:p>
    <w:p w:rsidR="00AF35CD" w:rsidRPr="00AF35CD" w:rsidRDefault="00AF35CD" w:rsidP="00AF35C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35CD">
        <w:rPr>
          <w:rFonts w:ascii="Times New Roman" w:hAnsi="Times New Roman"/>
          <w:sz w:val="24"/>
          <w:szCs w:val="24"/>
        </w:rPr>
        <w:t xml:space="preserve">Козловская В. Г., </w:t>
      </w:r>
      <w:proofErr w:type="spellStart"/>
      <w:r w:rsidRPr="00AF35CD">
        <w:rPr>
          <w:rFonts w:ascii="Times New Roman" w:hAnsi="Times New Roman"/>
          <w:sz w:val="24"/>
          <w:szCs w:val="24"/>
        </w:rPr>
        <w:t>Охотницкая</w:t>
      </w:r>
      <w:proofErr w:type="spellEnd"/>
      <w:r w:rsidRPr="00AF35CD">
        <w:rPr>
          <w:rFonts w:ascii="Times New Roman" w:hAnsi="Times New Roman"/>
          <w:sz w:val="24"/>
          <w:szCs w:val="24"/>
        </w:rPr>
        <w:t xml:space="preserve"> В. В. Использование передовых информационных технологий (LMS) для создания эффективной образовательной среды // Мир современной науки . 2013. №1 (16). С.41-43.</w:t>
      </w:r>
    </w:p>
    <w:p w:rsidR="00AF35CD" w:rsidRPr="00AF35CD" w:rsidRDefault="00AF35CD" w:rsidP="0052494A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35CD">
        <w:rPr>
          <w:rFonts w:ascii="Times New Roman" w:hAnsi="Times New Roman"/>
          <w:sz w:val="24"/>
          <w:szCs w:val="24"/>
        </w:rPr>
        <w:t>Монако А. Ф. ИКТ в обучении: взгляд сквозь призму трансформаций // Международный электронный журнал "Образовательные технологии и общество (</w:t>
      </w:r>
      <w:proofErr w:type="spellStart"/>
      <w:r w:rsidRPr="00AF35CD">
        <w:rPr>
          <w:rFonts w:ascii="Times New Roman" w:hAnsi="Times New Roman"/>
          <w:sz w:val="24"/>
          <w:szCs w:val="24"/>
        </w:rPr>
        <w:t>Educational</w:t>
      </w:r>
      <w:proofErr w:type="spellEnd"/>
      <w:r w:rsidRPr="00AF35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5CD">
        <w:rPr>
          <w:rFonts w:ascii="Times New Roman" w:hAnsi="Times New Roman"/>
          <w:sz w:val="24"/>
          <w:szCs w:val="24"/>
        </w:rPr>
        <w:t>Technology</w:t>
      </w:r>
      <w:proofErr w:type="spellEnd"/>
      <w:r w:rsidRPr="00AF35CD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AF35CD">
        <w:rPr>
          <w:rFonts w:ascii="Times New Roman" w:hAnsi="Times New Roman"/>
          <w:sz w:val="24"/>
          <w:szCs w:val="24"/>
        </w:rPr>
        <w:t>Society</w:t>
      </w:r>
      <w:proofErr w:type="spellEnd"/>
      <w:r w:rsidRPr="00AF35CD">
        <w:rPr>
          <w:rFonts w:ascii="Times New Roman" w:hAnsi="Times New Roman"/>
          <w:sz w:val="24"/>
          <w:szCs w:val="24"/>
        </w:rPr>
        <w:t xml:space="preserve">)" - 2012. - V.15. - №3. - C.392-413. </w:t>
      </w:r>
      <w:r w:rsidRPr="00AF35CD">
        <w:rPr>
          <w:rFonts w:ascii="Times New Roman" w:hAnsi="Times New Roman"/>
          <w:sz w:val="24"/>
          <w:szCs w:val="24"/>
          <w:lang w:val="en-US"/>
        </w:rPr>
        <w:t>URL</w:t>
      </w:r>
      <w:r w:rsidRPr="00AF35CD">
        <w:rPr>
          <w:rFonts w:ascii="Times New Roman" w:hAnsi="Times New Roman"/>
          <w:sz w:val="24"/>
          <w:szCs w:val="24"/>
        </w:rPr>
        <w:t xml:space="preserve">: </w:t>
      </w:r>
      <w:r w:rsidRPr="00AF35CD">
        <w:rPr>
          <w:rFonts w:ascii="Times New Roman" w:hAnsi="Times New Roman"/>
          <w:sz w:val="24"/>
          <w:szCs w:val="24"/>
          <w:lang w:val="en-US"/>
        </w:rPr>
        <w:t>http</w:t>
      </w:r>
      <w:r w:rsidRPr="00AF35CD">
        <w:rPr>
          <w:rFonts w:ascii="Times New Roman" w:hAnsi="Times New Roman"/>
          <w:sz w:val="24"/>
          <w:szCs w:val="24"/>
        </w:rPr>
        <w:t>://</w:t>
      </w:r>
      <w:proofErr w:type="spellStart"/>
      <w:r w:rsidRPr="00AF35CD">
        <w:rPr>
          <w:rFonts w:ascii="Times New Roman" w:hAnsi="Times New Roman"/>
          <w:sz w:val="24"/>
          <w:szCs w:val="24"/>
          <w:lang w:val="en-US"/>
        </w:rPr>
        <w:t>ifets</w:t>
      </w:r>
      <w:proofErr w:type="spellEnd"/>
      <w:r w:rsidRPr="00AF35CD">
        <w:rPr>
          <w:rFonts w:ascii="Times New Roman" w:hAnsi="Times New Roman"/>
          <w:sz w:val="24"/>
          <w:szCs w:val="24"/>
        </w:rPr>
        <w:t>.</w:t>
      </w:r>
      <w:proofErr w:type="spellStart"/>
      <w:r w:rsidRPr="00AF35CD">
        <w:rPr>
          <w:rFonts w:ascii="Times New Roman" w:hAnsi="Times New Roman"/>
          <w:sz w:val="24"/>
          <w:szCs w:val="24"/>
          <w:lang w:val="en-US"/>
        </w:rPr>
        <w:t>ieee</w:t>
      </w:r>
      <w:proofErr w:type="spellEnd"/>
      <w:r w:rsidRPr="00AF35CD">
        <w:rPr>
          <w:rFonts w:ascii="Times New Roman" w:hAnsi="Times New Roman"/>
          <w:sz w:val="24"/>
          <w:szCs w:val="24"/>
        </w:rPr>
        <w:t>.</w:t>
      </w:r>
      <w:r w:rsidRPr="00AF35CD">
        <w:rPr>
          <w:rFonts w:ascii="Times New Roman" w:hAnsi="Times New Roman"/>
          <w:sz w:val="24"/>
          <w:szCs w:val="24"/>
          <w:lang w:val="en-US"/>
        </w:rPr>
        <w:t>org</w:t>
      </w:r>
      <w:r w:rsidRPr="00AF35CD">
        <w:rPr>
          <w:rFonts w:ascii="Times New Roman" w:hAnsi="Times New Roman"/>
          <w:sz w:val="24"/>
          <w:szCs w:val="24"/>
        </w:rPr>
        <w:t>/</w:t>
      </w:r>
      <w:proofErr w:type="spellStart"/>
      <w:r w:rsidRPr="00AF35CD">
        <w:rPr>
          <w:rFonts w:ascii="Times New Roman" w:hAnsi="Times New Roman"/>
          <w:sz w:val="24"/>
          <w:szCs w:val="24"/>
          <w:lang w:val="en-US"/>
        </w:rPr>
        <w:t>russian</w:t>
      </w:r>
      <w:proofErr w:type="spellEnd"/>
      <w:r w:rsidRPr="00AF35CD">
        <w:rPr>
          <w:rFonts w:ascii="Times New Roman" w:hAnsi="Times New Roman"/>
          <w:sz w:val="24"/>
          <w:szCs w:val="24"/>
        </w:rPr>
        <w:t>/</w:t>
      </w:r>
      <w:r w:rsidRPr="00AF35CD">
        <w:rPr>
          <w:rFonts w:ascii="Times New Roman" w:hAnsi="Times New Roman"/>
          <w:sz w:val="24"/>
          <w:szCs w:val="24"/>
          <w:lang w:val="en-US"/>
        </w:rPr>
        <w:t>periodical</w:t>
      </w:r>
      <w:r w:rsidRPr="00AF35CD">
        <w:rPr>
          <w:rFonts w:ascii="Times New Roman" w:hAnsi="Times New Roman"/>
          <w:sz w:val="24"/>
          <w:szCs w:val="24"/>
        </w:rPr>
        <w:t>/</w:t>
      </w:r>
      <w:r w:rsidRPr="00AF35CD">
        <w:rPr>
          <w:rFonts w:ascii="Times New Roman" w:hAnsi="Times New Roman"/>
          <w:sz w:val="24"/>
          <w:szCs w:val="24"/>
          <w:lang w:val="en-US"/>
        </w:rPr>
        <w:t>journal</w:t>
      </w:r>
      <w:r w:rsidRPr="00AF35CD">
        <w:rPr>
          <w:rFonts w:ascii="Times New Roman" w:hAnsi="Times New Roman"/>
          <w:sz w:val="24"/>
          <w:szCs w:val="24"/>
        </w:rPr>
        <w:t>.</w:t>
      </w:r>
      <w:r w:rsidRPr="00AF35CD">
        <w:rPr>
          <w:rFonts w:ascii="Times New Roman" w:hAnsi="Times New Roman"/>
          <w:sz w:val="24"/>
          <w:szCs w:val="24"/>
          <w:lang w:val="en-US"/>
        </w:rPr>
        <w:t>html</w:t>
      </w:r>
      <w:r w:rsidRPr="00AF35CD">
        <w:rPr>
          <w:rFonts w:ascii="Times New Roman" w:hAnsi="Times New Roman"/>
          <w:sz w:val="24"/>
          <w:szCs w:val="24"/>
        </w:rPr>
        <w:t xml:space="preserve"> (дата обращения: 25.11.2015).</w:t>
      </w:r>
    </w:p>
    <w:p w:rsidR="00AF35CD" w:rsidRPr="00AF35CD" w:rsidRDefault="00AF35CD" w:rsidP="0052494A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35CD">
        <w:rPr>
          <w:rFonts w:ascii="Times New Roman" w:hAnsi="Times New Roman"/>
          <w:sz w:val="24"/>
          <w:szCs w:val="24"/>
        </w:rPr>
        <w:t>Нагаева И</w:t>
      </w:r>
      <w:r>
        <w:rPr>
          <w:rFonts w:ascii="Times New Roman" w:hAnsi="Times New Roman"/>
          <w:sz w:val="24"/>
          <w:szCs w:val="24"/>
        </w:rPr>
        <w:t>.</w:t>
      </w:r>
      <w:r w:rsidRPr="00AF35CD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AF35CD">
        <w:rPr>
          <w:rFonts w:ascii="Times New Roman" w:hAnsi="Times New Roman"/>
          <w:sz w:val="24"/>
          <w:szCs w:val="24"/>
        </w:rPr>
        <w:t xml:space="preserve"> Сетевое обучение: становление и перспективы развития // Научное обеспечение системы повышения квалификации кадров . 2013. №3-4 (16). С.31-37.</w:t>
      </w:r>
    </w:p>
    <w:p w:rsidR="00AF35CD" w:rsidRPr="00AF35CD" w:rsidRDefault="00AF35CD" w:rsidP="00AF35CD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AF35CD">
        <w:rPr>
          <w:rFonts w:ascii="Times New Roman" w:hAnsi="Times New Roman"/>
          <w:sz w:val="24"/>
          <w:szCs w:val="24"/>
        </w:rPr>
        <w:t xml:space="preserve">Славин Б. Б., </w:t>
      </w:r>
      <w:proofErr w:type="spellStart"/>
      <w:r w:rsidRPr="00AF35CD">
        <w:rPr>
          <w:rFonts w:ascii="Times New Roman" w:hAnsi="Times New Roman"/>
          <w:sz w:val="24"/>
          <w:szCs w:val="24"/>
        </w:rPr>
        <w:t>Ямалов</w:t>
      </w:r>
      <w:proofErr w:type="spellEnd"/>
      <w:r w:rsidRPr="00AF35CD">
        <w:rPr>
          <w:rFonts w:ascii="Times New Roman" w:hAnsi="Times New Roman"/>
          <w:sz w:val="24"/>
          <w:szCs w:val="24"/>
        </w:rPr>
        <w:t xml:space="preserve"> И. У. Создание инфраструктуры смарт-региона на основе развития информационных технологий и электронного образования // Бизнес-информатика . 2013. №3 (25). С.72-78.</w:t>
      </w:r>
    </w:p>
    <w:p w:rsidR="00AF35CD" w:rsidRPr="00AF35CD" w:rsidRDefault="00AF35CD" w:rsidP="00AF35C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F35CD">
        <w:rPr>
          <w:rFonts w:ascii="Times New Roman" w:hAnsi="Times New Roman"/>
          <w:sz w:val="24"/>
          <w:szCs w:val="24"/>
        </w:rPr>
        <w:t>Сланов</w:t>
      </w:r>
      <w:proofErr w:type="spellEnd"/>
      <w:r w:rsidRPr="00AF35CD">
        <w:rPr>
          <w:rFonts w:ascii="Times New Roman" w:hAnsi="Times New Roman"/>
          <w:sz w:val="24"/>
          <w:szCs w:val="24"/>
        </w:rPr>
        <w:t xml:space="preserve"> В. П. Компьютерные деловые игры как инновационные информационные технологии обучения студентов //Ученые записки Санкт-Петербургской академии управления и экономики. – 2010. – №. 3. – С. 29-38.</w:t>
      </w:r>
    </w:p>
    <w:p w:rsidR="00AF35CD" w:rsidRPr="00AF35CD" w:rsidRDefault="00AF35CD" w:rsidP="0052494A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35CD">
        <w:rPr>
          <w:rFonts w:ascii="Times New Roman" w:hAnsi="Times New Roman"/>
          <w:sz w:val="24"/>
          <w:szCs w:val="24"/>
        </w:rPr>
        <w:t xml:space="preserve">Стародубцев В. А. Персональные образовательные сферы в информационном обществе: взаимосвязь с компетенциями // </w:t>
      </w:r>
      <w:proofErr w:type="spellStart"/>
      <w:r w:rsidRPr="00AF35CD">
        <w:rPr>
          <w:rFonts w:ascii="Times New Roman" w:hAnsi="Times New Roman"/>
          <w:sz w:val="24"/>
          <w:szCs w:val="24"/>
        </w:rPr>
        <w:t>Сиби</w:t>
      </w:r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журн. 2010. №</w:t>
      </w:r>
      <w:r w:rsidRPr="00AF35CD">
        <w:rPr>
          <w:rFonts w:ascii="Times New Roman" w:hAnsi="Times New Roman"/>
          <w:sz w:val="24"/>
          <w:szCs w:val="24"/>
        </w:rPr>
        <w:t xml:space="preserve"> 10. С. 49-57.</w:t>
      </w:r>
    </w:p>
    <w:p w:rsidR="00AF35CD" w:rsidRPr="00AF35CD" w:rsidRDefault="00AF35CD" w:rsidP="0052494A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F35CD">
        <w:rPr>
          <w:rFonts w:ascii="Times New Roman" w:hAnsi="Times New Roman"/>
          <w:sz w:val="24"/>
          <w:szCs w:val="24"/>
        </w:rPr>
        <w:t xml:space="preserve">Стародубцев В. А., Киселева А. А. Неформальное образование в жизнедеятельности педагога // Инновации в образовании. 2010. </w:t>
      </w:r>
      <w:r>
        <w:rPr>
          <w:rFonts w:ascii="Times New Roman" w:hAnsi="Times New Roman"/>
          <w:sz w:val="24"/>
          <w:szCs w:val="24"/>
        </w:rPr>
        <w:t>№</w:t>
      </w:r>
      <w:r w:rsidRPr="00AF35CD">
        <w:rPr>
          <w:rFonts w:ascii="Times New Roman" w:hAnsi="Times New Roman"/>
          <w:sz w:val="24"/>
          <w:szCs w:val="24"/>
        </w:rPr>
        <w:t xml:space="preserve"> 9. С. 74-83.</w:t>
      </w:r>
    </w:p>
    <w:p w:rsidR="00632FE5" w:rsidRPr="0052494A" w:rsidRDefault="005C1D92" w:rsidP="005C1D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Pr="00637736">
        <w:rPr>
          <w:rFonts w:ascii="Times New Roman" w:hAnsi="Times New Roman"/>
          <w:sz w:val="24"/>
          <w:szCs w:val="24"/>
        </w:rPr>
        <w:t>Информационное 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9FC">
        <w:rPr>
          <w:rFonts w:ascii="Times New Roman" w:hAnsi="Times New Roman"/>
          <w:sz w:val="24"/>
          <w:szCs w:val="24"/>
        </w:rPr>
        <w:t xml:space="preserve">(информационные обучающие системы, системы </w:t>
      </w:r>
      <w:proofErr w:type="spellStart"/>
      <w:r w:rsidRPr="00B649FC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B649FC">
        <w:rPr>
          <w:rFonts w:ascii="Times New Roman" w:hAnsi="Times New Roman"/>
          <w:sz w:val="24"/>
          <w:szCs w:val="24"/>
        </w:rPr>
        <w:t>, сетевые ресурсы хостинга видео, изображений, файлов, презентаций,</w:t>
      </w:r>
      <w:r w:rsidR="003C01EA">
        <w:rPr>
          <w:rFonts w:ascii="Times New Roman" w:hAnsi="Times New Roman"/>
          <w:sz w:val="24"/>
          <w:szCs w:val="24"/>
        </w:rPr>
        <w:t xml:space="preserve"> программное обеспечение и др.): </w:t>
      </w:r>
    </w:p>
    <w:p w:rsidR="003C01EA" w:rsidRDefault="00632FE5" w:rsidP="005C1D92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="003C01EA">
        <w:rPr>
          <w:rFonts w:ascii="Times New Roman" w:hAnsi="Times New Roman"/>
          <w:sz w:val="24"/>
          <w:szCs w:val="24"/>
        </w:rPr>
        <w:t>азмещенные в системе электронного обучения СФУ:</w:t>
      </w:r>
      <w:proofErr w:type="gramEnd"/>
    </w:p>
    <w:p w:rsidR="005C1D92" w:rsidRDefault="003C01EA" w:rsidP="005C1D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Набор лекций в текстовом виде и презентации к ним.</w:t>
      </w:r>
    </w:p>
    <w:p w:rsidR="003C01EA" w:rsidRDefault="003C01EA" w:rsidP="005C1D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Набор электронных заданий – виртуальных рабочих тетрадей.</w:t>
      </w:r>
    </w:p>
    <w:p w:rsidR="003C01EA" w:rsidRPr="00632FE5" w:rsidRDefault="003C01EA" w:rsidP="005C1D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Набор ссылок на внешние ресурсы</w:t>
      </w:r>
      <w:r w:rsidR="00632FE5">
        <w:rPr>
          <w:rFonts w:ascii="Times New Roman" w:hAnsi="Times New Roman"/>
          <w:sz w:val="24"/>
          <w:szCs w:val="24"/>
        </w:rPr>
        <w:t xml:space="preserve"> – необходимые для выполнения заданий </w:t>
      </w:r>
      <w:proofErr w:type="gramStart"/>
      <w:r w:rsidR="00632FE5">
        <w:rPr>
          <w:rFonts w:ascii="Times New Roman" w:hAnsi="Times New Roman"/>
          <w:sz w:val="24"/>
          <w:szCs w:val="24"/>
        </w:rPr>
        <w:t>интернет-сервисы</w:t>
      </w:r>
      <w:proofErr w:type="gramEnd"/>
      <w:r w:rsidR="00632FE5">
        <w:rPr>
          <w:rFonts w:ascii="Times New Roman" w:hAnsi="Times New Roman"/>
          <w:sz w:val="24"/>
          <w:szCs w:val="24"/>
        </w:rPr>
        <w:t>, научно-методические материалы, информационные ресурсы в виде видео-докладов</w:t>
      </w:r>
      <w:r w:rsidR="00632FE5" w:rsidRPr="00632FE5">
        <w:rPr>
          <w:rFonts w:ascii="Times New Roman" w:hAnsi="Times New Roman"/>
          <w:sz w:val="24"/>
          <w:szCs w:val="24"/>
        </w:rPr>
        <w:t xml:space="preserve"> </w:t>
      </w:r>
      <w:r w:rsidR="00632FE5">
        <w:rPr>
          <w:rFonts w:ascii="Times New Roman" w:hAnsi="Times New Roman"/>
          <w:sz w:val="24"/>
          <w:szCs w:val="24"/>
        </w:rPr>
        <w:t xml:space="preserve">и записей </w:t>
      </w:r>
      <w:proofErr w:type="spellStart"/>
      <w:r w:rsidR="00632FE5">
        <w:rPr>
          <w:rFonts w:ascii="Times New Roman" w:hAnsi="Times New Roman"/>
          <w:sz w:val="24"/>
          <w:szCs w:val="24"/>
        </w:rPr>
        <w:t>вебинаров</w:t>
      </w:r>
      <w:proofErr w:type="spellEnd"/>
      <w:r w:rsidR="00632FE5">
        <w:rPr>
          <w:rFonts w:ascii="Times New Roman" w:hAnsi="Times New Roman"/>
          <w:sz w:val="24"/>
          <w:szCs w:val="24"/>
        </w:rPr>
        <w:t xml:space="preserve"> </w:t>
      </w:r>
      <w:r w:rsidR="00632FE5">
        <w:rPr>
          <w:rFonts w:ascii="Times New Roman" w:hAnsi="Times New Roman"/>
          <w:sz w:val="24"/>
          <w:szCs w:val="24"/>
          <w:lang w:val="en-US"/>
        </w:rPr>
        <w:t>TED</w:t>
      </w:r>
      <w:r w:rsidR="00632FE5" w:rsidRPr="00632F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2FE5">
        <w:rPr>
          <w:rFonts w:ascii="Times New Roman" w:hAnsi="Times New Roman"/>
          <w:sz w:val="24"/>
          <w:szCs w:val="24"/>
          <w:lang w:val="en-US"/>
        </w:rPr>
        <w:t>Youtube</w:t>
      </w:r>
      <w:proofErr w:type="spellEnd"/>
      <w:r w:rsidR="00C45108">
        <w:rPr>
          <w:rFonts w:ascii="Times New Roman" w:hAnsi="Times New Roman"/>
          <w:sz w:val="24"/>
          <w:szCs w:val="24"/>
        </w:rPr>
        <w:t>;</w:t>
      </w:r>
      <w:r w:rsidR="00632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2FE5">
        <w:rPr>
          <w:rFonts w:ascii="Times New Roman" w:hAnsi="Times New Roman"/>
          <w:sz w:val="24"/>
          <w:szCs w:val="24"/>
        </w:rPr>
        <w:t>инфографики</w:t>
      </w:r>
      <w:proofErr w:type="spellEnd"/>
      <w:r w:rsidR="00632FE5">
        <w:rPr>
          <w:rFonts w:ascii="Times New Roman" w:hAnsi="Times New Roman"/>
          <w:sz w:val="24"/>
          <w:szCs w:val="24"/>
        </w:rPr>
        <w:t xml:space="preserve">, интерактивных интернет-публикаций </w:t>
      </w:r>
      <w:r w:rsidR="00632FE5">
        <w:rPr>
          <w:rFonts w:ascii="Times New Roman" w:hAnsi="Times New Roman"/>
          <w:sz w:val="24"/>
          <w:szCs w:val="24"/>
          <w:lang w:val="en-US"/>
        </w:rPr>
        <w:t>CALAMEO</w:t>
      </w:r>
      <w:r w:rsidR="00632FE5" w:rsidRPr="00632FE5">
        <w:rPr>
          <w:rFonts w:ascii="Times New Roman" w:hAnsi="Times New Roman"/>
          <w:sz w:val="24"/>
          <w:szCs w:val="24"/>
        </w:rPr>
        <w:t xml:space="preserve">, </w:t>
      </w:r>
      <w:r w:rsidR="00632FE5">
        <w:rPr>
          <w:rFonts w:ascii="Times New Roman" w:hAnsi="Times New Roman"/>
          <w:sz w:val="24"/>
          <w:szCs w:val="24"/>
          <w:lang w:val="en-US"/>
        </w:rPr>
        <w:t>SLIDESHARE</w:t>
      </w:r>
      <w:r w:rsidR="00632FE5" w:rsidRPr="00632FE5">
        <w:rPr>
          <w:rFonts w:ascii="Times New Roman" w:hAnsi="Times New Roman"/>
          <w:sz w:val="24"/>
          <w:szCs w:val="24"/>
        </w:rPr>
        <w:t xml:space="preserve">, </w:t>
      </w:r>
      <w:r w:rsidR="00632FE5">
        <w:rPr>
          <w:rFonts w:ascii="Times New Roman" w:hAnsi="Times New Roman"/>
          <w:sz w:val="24"/>
          <w:szCs w:val="24"/>
          <w:lang w:val="en-US"/>
        </w:rPr>
        <w:t>PENXY</w:t>
      </w:r>
      <w:r w:rsidR="00632FE5" w:rsidRPr="00632FE5">
        <w:rPr>
          <w:rFonts w:ascii="Times New Roman" w:hAnsi="Times New Roman"/>
          <w:sz w:val="24"/>
          <w:szCs w:val="24"/>
        </w:rPr>
        <w:t>.</w:t>
      </w:r>
    </w:p>
    <w:p w:rsidR="005C1D92" w:rsidRPr="00E22354" w:rsidRDefault="005C1D92" w:rsidP="005C1D9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22354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E22354">
        <w:rPr>
          <w:rFonts w:ascii="Times New Roman" w:hAnsi="Times New Roman"/>
          <w:b/>
          <w:sz w:val="24"/>
          <w:szCs w:val="24"/>
        </w:rPr>
        <w:t>. ОЦЕНКА КАЧЕСТВА ОСВОЕНИЯ ПРОГРАММЫ</w:t>
      </w:r>
    </w:p>
    <w:p w:rsidR="005C1D92" w:rsidRDefault="005C1D92" w:rsidP="005C1D92">
      <w:pPr>
        <w:jc w:val="both"/>
        <w:rPr>
          <w:rFonts w:ascii="Times New Roman" w:hAnsi="Times New Roman"/>
          <w:sz w:val="24"/>
          <w:szCs w:val="24"/>
        </w:rPr>
      </w:pPr>
      <w:r w:rsidRPr="00EF0BEC">
        <w:rPr>
          <w:rFonts w:ascii="Times New Roman" w:hAnsi="Times New Roman"/>
          <w:b/>
          <w:sz w:val="24"/>
          <w:szCs w:val="24"/>
        </w:rPr>
        <w:t>4.1.</w:t>
      </w:r>
      <w:r w:rsidRPr="00E223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E22354">
        <w:rPr>
          <w:rFonts w:ascii="Times New Roman" w:hAnsi="Times New Roman"/>
          <w:sz w:val="24"/>
          <w:szCs w:val="24"/>
        </w:rPr>
        <w:t>ормы аттестации, оценочные ма</w:t>
      </w:r>
      <w:r>
        <w:rPr>
          <w:rFonts w:ascii="Times New Roman" w:hAnsi="Times New Roman"/>
          <w:sz w:val="24"/>
          <w:szCs w:val="24"/>
        </w:rPr>
        <w:t>териалы, методические материалы</w:t>
      </w:r>
    </w:p>
    <w:p w:rsidR="00EA787C" w:rsidRDefault="00EC5E3A" w:rsidP="005C1D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Аттестация по каждой теме проводится по параметрам планируемых образовательных результатов, которые проявляются и предъявляются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при выполнении заданий в СЭО, во время самостоятельной работы.</w:t>
      </w:r>
    </w:p>
    <w:p w:rsidR="00EC5E3A" w:rsidRDefault="00EC5E3A" w:rsidP="002819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средством текущей аттестации является оценивание </w:t>
      </w:r>
      <w:r w:rsidRPr="00EC5E3A">
        <w:rPr>
          <w:rFonts w:ascii="Times New Roman" w:hAnsi="Times New Roman"/>
          <w:sz w:val="24"/>
          <w:szCs w:val="24"/>
        </w:rPr>
        <w:t>электронн</w:t>
      </w:r>
      <w:r>
        <w:rPr>
          <w:rFonts w:ascii="Times New Roman" w:hAnsi="Times New Roman"/>
          <w:sz w:val="24"/>
          <w:szCs w:val="24"/>
        </w:rPr>
        <w:t>ых</w:t>
      </w:r>
      <w:r w:rsidRPr="00EC5E3A">
        <w:rPr>
          <w:rFonts w:ascii="Times New Roman" w:hAnsi="Times New Roman"/>
          <w:sz w:val="24"/>
          <w:szCs w:val="24"/>
        </w:rPr>
        <w:t xml:space="preserve"> заданий в виде виртуальной рабочей тетради</w:t>
      </w:r>
      <w:r w:rsidR="002819F6">
        <w:rPr>
          <w:rFonts w:ascii="Times New Roman" w:hAnsi="Times New Roman"/>
          <w:sz w:val="24"/>
          <w:szCs w:val="24"/>
        </w:rPr>
        <w:t>, которая содержит основные разделы, напрямую связанные с образовательными результатами отдельной темы.</w:t>
      </w:r>
    </w:p>
    <w:p w:rsidR="002819F6" w:rsidRDefault="002819F6" w:rsidP="002819F6">
      <w:pPr>
        <w:jc w:val="both"/>
        <w:rPr>
          <w:rFonts w:ascii="Times New Roman" w:hAnsi="Times New Roman"/>
          <w:sz w:val="24"/>
          <w:szCs w:val="24"/>
        </w:rPr>
      </w:pPr>
      <w:r w:rsidRPr="002819F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такие</w:t>
      </w:r>
      <w:r w:rsidRPr="002819F6">
        <w:rPr>
          <w:rFonts w:ascii="Times New Roman" w:hAnsi="Times New Roman"/>
          <w:sz w:val="24"/>
          <w:szCs w:val="24"/>
        </w:rPr>
        <w:t xml:space="preserve"> задания включаются элементы, представленные в виде виртуального бланка</w:t>
      </w:r>
      <w:r w:rsidR="001460E0">
        <w:rPr>
          <w:rFonts w:ascii="Times New Roman" w:hAnsi="Times New Roman"/>
          <w:sz w:val="24"/>
          <w:szCs w:val="24"/>
        </w:rPr>
        <w:t>, который содержит</w:t>
      </w:r>
      <w:r w:rsidRPr="002819F6">
        <w:rPr>
          <w:rFonts w:ascii="Times New Roman" w:hAnsi="Times New Roman"/>
          <w:sz w:val="24"/>
          <w:szCs w:val="24"/>
        </w:rPr>
        <w:t>: само задание (задачу</w:t>
      </w:r>
      <w:r w:rsidR="001460E0">
        <w:rPr>
          <w:rFonts w:ascii="Times New Roman" w:hAnsi="Times New Roman"/>
          <w:sz w:val="24"/>
          <w:szCs w:val="24"/>
        </w:rPr>
        <w:t>, проблемную задачу, проблему</w:t>
      </w:r>
      <w:r w:rsidRPr="002819F6">
        <w:rPr>
          <w:rFonts w:ascii="Times New Roman" w:hAnsi="Times New Roman"/>
          <w:sz w:val="24"/>
          <w:szCs w:val="24"/>
        </w:rPr>
        <w:t>)</w:t>
      </w:r>
      <w:r w:rsidR="001460E0">
        <w:rPr>
          <w:rFonts w:ascii="Times New Roman" w:hAnsi="Times New Roman"/>
          <w:sz w:val="24"/>
          <w:szCs w:val="24"/>
        </w:rPr>
        <w:t>;</w:t>
      </w:r>
      <w:r w:rsidRPr="002819F6">
        <w:rPr>
          <w:rFonts w:ascii="Times New Roman" w:hAnsi="Times New Roman"/>
          <w:sz w:val="24"/>
          <w:szCs w:val="24"/>
        </w:rPr>
        <w:t xml:space="preserve"> требования к результатам</w:t>
      </w:r>
      <w:r w:rsidR="001460E0">
        <w:rPr>
          <w:rFonts w:ascii="Times New Roman" w:hAnsi="Times New Roman"/>
          <w:sz w:val="24"/>
          <w:szCs w:val="24"/>
        </w:rPr>
        <w:t>; краткий</w:t>
      </w:r>
      <w:r w:rsidRPr="002819F6">
        <w:rPr>
          <w:rFonts w:ascii="Times New Roman" w:hAnsi="Times New Roman"/>
          <w:sz w:val="24"/>
          <w:szCs w:val="24"/>
        </w:rPr>
        <w:t xml:space="preserve"> план </w:t>
      </w:r>
      <w:r w:rsidR="001460E0">
        <w:rPr>
          <w:rFonts w:ascii="Times New Roman" w:hAnsi="Times New Roman"/>
          <w:sz w:val="24"/>
          <w:szCs w:val="24"/>
        </w:rPr>
        <w:t>действий</w:t>
      </w:r>
      <w:r>
        <w:rPr>
          <w:rFonts w:ascii="Times New Roman" w:hAnsi="Times New Roman"/>
          <w:sz w:val="24"/>
          <w:szCs w:val="24"/>
        </w:rPr>
        <w:t xml:space="preserve"> (</w:t>
      </w:r>
      <w:r w:rsidR="001460E0">
        <w:rPr>
          <w:rFonts w:ascii="Times New Roman" w:hAnsi="Times New Roman"/>
          <w:sz w:val="24"/>
          <w:szCs w:val="24"/>
        </w:rPr>
        <w:t>полный, частичный, пустой</w:t>
      </w:r>
      <w:r>
        <w:rPr>
          <w:rFonts w:ascii="Times New Roman" w:hAnsi="Times New Roman"/>
          <w:sz w:val="24"/>
          <w:szCs w:val="24"/>
        </w:rPr>
        <w:t>)</w:t>
      </w:r>
      <w:r w:rsidR="001460E0">
        <w:rPr>
          <w:rFonts w:ascii="Times New Roman" w:hAnsi="Times New Roman"/>
          <w:sz w:val="24"/>
          <w:szCs w:val="24"/>
        </w:rPr>
        <w:t>;</w:t>
      </w:r>
      <w:r w:rsidRPr="002819F6">
        <w:rPr>
          <w:rFonts w:ascii="Times New Roman" w:hAnsi="Times New Roman"/>
          <w:sz w:val="24"/>
          <w:szCs w:val="24"/>
        </w:rPr>
        <w:t xml:space="preserve"> </w:t>
      </w:r>
      <w:r w:rsidR="001460E0">
        <w:rPr>
          <w:rFonts w:ascii="Times New Roman" w:hAnsi="Times New Roman"/>
          <w:sz w:val="24"/>
          <w:szCs w:val="24"/>
        </w:rPr>
        <w:t xml:space="preserve">поля для представления </w:t>
      </w:r>
      <w:r w:rsidRPr="002819F6">
        <w:rPr>
          <w:rFonts w:ascii="Times New Roman" w:hAnsi="Times New Roman"/>
          <w:sz w:val="24"/>
          <w:szCs w:val="24"/>
        </w:rPr>
        <w:t>результат</w:t>
      </w:r>
      <w:r w:rsidR="001460E0">
        <w:rPr>
          <w:rFonts w:ascii="Times New Roman" w:hAnsi="Times New Roman"/>
          <w:sz w:val="24"/>
          <w:szCs w:val="24"/>
        </w:rPr>
        <w:t>ов</w:t>
      </w:r>
      <w:r w:rsidRPr="002819F6">
        <w:rPr>
          <w:rFonts w:ascii="Times New Roman" w:hAnsi="Times New Roman"/>
          <w:sz w:val="24"/>
          <w:szCs w:val="24"/>
        </w:rPr>
        <w:t xml:space="preserve"> работы (ссылка и/или описание продукта),</w:t>
      </w:r>
      <w:r>
        <w:rPr>
          <w:rFonts w:ascii="Times New Roman" w:hAnsi="Times New Roman"/>
          <w:sz w:val="24"/>
          <w:szCs w:val="24"/>
        </w:rPr>
        <w:t xml:space="preserve"> серию вопросов</w:t>
      </w:r>
      <w:r w:rsidRPr="002819F6">
        <w:rPr>
          <w:rFonts w:ascii="Times New Roman" w:hAnsi="Times New Roman"/>
          <w:sz w:val="24"/>
          <w:szCs w:val="24"/>
        </w:rPr>
        <w:t xml:space="preserve"> рефлекси</w:t>
      </w:r>
      <w:r>
        <w:rPr>
          <w:rFonts w:ascii="Times New Roman" w:hAnsi="Times New Roman"/>
          <w:sz w:val="24"/>
          <w:szCs w:val="24"/>
        </w:rPr>
        <w:t>вного характера</w:t>
      </w:r>
      <w:r w:rsidRPr="002819F6">
        <w:rPr>
          <w:rFonts w:ascii="Times New Roman" w:hAnsi="Times New Roman"/>
          <w:sz w:val="24"/>
          <w:szCs w:val="24"/>
        </w:rPr>
        <w:t xml:space="preserve">. </w:t>
      </w:r>
    </w:p>
    <w:p w:rsidR="001460E0" w:rsidRDefault="001460E0" w:rsidP="002819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Аттестация после изучения темы 2.3 кроме выполнения электронных заданий предполагает </w:t>
      </w:r>
      <w:r w:rsidR="005A662D">
        <w:rPr>
          <w:rFonts w:ascii="Times New Roman" w:hAnsi="Times New Roman"/>
          <w:sz w:val="24"/>
          <w:szCs w:val="24"/>
        </w:rPr>
        <w:t xml:space="preserve">дополнительное </w:t>
      </w:r>
      <w:r>
        <w:rPr>
          <w:rFonts w:ascii="Times New Roman" w:hAnsi="Times New Roman"/>
          <w:sz w:val="24"/>
          <w:szCs w:val="24"/>
        </w:rPr>
        <w:t>анкетирование в электронном виде, содержащее вопросы закрытого и открытого типов, релевантные</w:t>
      </w:r>
      <w:r w:rsidR="008676FC">
        <w:rPr>
          <w:rFonts w:ascii="Times New Roman" w:hAnsi="Times New Roman"/>
          <w:sz w:val="24"/>
          <w:szCs w:val="24"/>
        </w:rPr>
        <w:t xml:space="preserve"> показателям</w:t>
      </w:r>
      <w:r>
        <w:rPr>
          <w:rFonts w:ascii="Times New Roman" w:hAnsi="Times New Roman"/>
          <w:sz w:val="24"/>
          <w:szCs w:val="24"/>
        </w:rPr>
        <w:t xml:space="preserve"> образовательны</w:t>
      </w:r>
      <w:r w:rsidR="008676FC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8676F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C1D92" w:rsidRPr="00B649FC" w:rsidRDefault="005C1D92" w:rsidP="005C1D92">
      <w:pPr>
        <w:jc w:val="both"/>
        <w:rPr>
          <w:rFonts w:ascii="Times New Roman" w:hAnsi="Times New Roman"/>
          <w:b/>
          <w:sz w:val="24"/>
          <w:szCs w:val="24"/>
        </w:rPr>
      </w:pPr>
      <w:r w:rsidRPr="00EF0BEC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736">
        <w:rPr>
          <w:rFonts w:ascii="Times New Roman" w:hAnsi="Times New Roman"/>
          <w:sz w:val="24"/>
          <w:szCs w:val="24"/>
        </w:rPr>
        <w:t xml:space="preserve">Требования </w:t>
      </w:r>
      <w:r>
        <w:rPr>
          <w:rFonts w:ascii="Times New Roman" w:hAnsi="Times New Roman"/>
          <w:sz w:val="24"/>
          <w:szCs w:val="24"/>
        </w:rPr>
        <w:t xml:space="preserve">и содержание </w:t>
      </w:r>
      <w:r w:rsidRPr="00637736">
        <w:rPr>
          <w:rFonts w:ascii="Times New Roman" w:hAnsi="Times New Roman"/>
          <w:sz w:val="24"/>
          <w:szCs w:val="24"/>
        </w:rPr>
        <w:t>итоговой аттестации</w:t>
      </w:r>
    </w:p>
    <w:p w:rsidR="00EC5E3A" w:rsidRDefault="00EC5E3A" w:rsidP="00EC5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Формой итоговой аттестации является публичная защита методического планирования системы занятий по теме конкретной дисциплины, которая либо преподается обучающимся, либо данная ситуация конкретизируется гипотетически. </w:t>
      </w:r>
    </w:p>
    <w:p w:rsidR="00EC5E3A" w:rsidRDefault="00EC5E3A" w:rsidP="00EC5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системы занятий приводится в форме произвольной таблицы, содержащей сведения, в соотнесении друг с другом:</w:t>
      </w:r>
    </w:p>
    <w:p w:rsidR="00EC5E3A" w:rsidRDefault="00EC5E3A" w:rsidP="00EC5E3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планируемых образовательных результатах.</w:t>
      </w:r>
    </w:p>
    <w:p w:rsidR="00EC5E3A" w:rsidRDefault="00EC5E3A" w:rsidP="00EC5E3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содержании обучения.</w:t>
      </w:r>
    </w:p>
    <w:p w:rsidR="00EC5E3A" w:rsidRDefault="00EC5E3A" w:rsidP="00EC5E3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видах учебной деятельности обучаемых.</w:t>
      </w:r>
    </w:p>
    <w:p w:rsidR="00EC5E3A" w:rsidRDefault="00EC5E3A" w:rsidP="00EC5E3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средствах смарт-образования, обеспечивающих данные виды.</w:t>
      </w:r>
    </w:p>
    <w:p w:rsidR="00EC5E3A" w:rsidRDefault="00EC5E3A" w:rsidP="00EC5E3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Краткие характеристики учебных заданий (проекты результатов).</w:t>
      </w:r>
    </w:p>
    <w:p w:rsidR="00EC5E3A" w:rsidRPr="00EA787C" w:rsidRDefault="00EC5E3A" w:rsidP="00EC5E3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Пояснения, указывающие на признаки технологий смарт-образования.</w:t>
      </w:r>
    </w:p>
    <w:p w:rsidR="005C1D92" w:rsidRDefault="00EC5E3A" w:rsidP="00EC5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оценивании, как самой защиты, так и созданного продукта в качестве ориентиров учитываются основные показатели планируемых образовательных результатов настоящей программы повышения квалификации.</w:t>
      </w:r>
    </w:p>
    <w:p w:rsidR="005C1D92" w:rsidRDefault="001460E0" w:rsidP="005C1D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Программу составил</w:t>
      </w:r>
      <w:r w:rsidR="005C1D92" w:rsidRPr="00B649F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01F76">
        <w:rPr>
          <w:rFonts w:ascii="Times New Roman" w:hAnsi="Times New Roman"/>
          <w:sz w:val="24"/>
          <w:szCs w:val="24"/>
        </w:rPr>
        <w:t>Ломаско Павел С</w:t>
      </w:r>
      <w:r w:rsidR="00E74998">
        <w:rPr>
          <w:rFonts w:ascii="Times New Roman" w:hAnsi="Times New Roman"/>
          <w:sz w:val="24"/>
          <w:szCs w:val="24"/>
        </w:rPr>
        <w:t>ергеевич</w:t>
      </w:r>
      <w:r w:rsidRPr="001460E0">
        <w:rPr>
          <w:rFonts w:ascii="Times New Roman" w:hAnsi="Times New Roman"/>
          <w:sz w:val="24"/>
          <w:szCs w:val="24"/>
        </w:rPr>
        <w:t>, к</w:t>
      </w:r>
      <w:r w:rsidR="00E74998">
        <w:rPr>
          <w:rFonts w:ascii="Times New Roman" w:hAnsi="Times New Roman"/>
          <w:sz w:val="24"/>
          <w:szCs w:val="24"/>
        </w:rPr>
        <w:t>анд</w:t>
      </w:r>
      <w:r w:rsidRPr="001460E0">
        <w:rPr>
          <w:rFonts w:ascii="Times New Roman" w:hAnsi="Times New Roman"/>
          <w:sz w:val="24"/>
          <w:szCs w:val="24"/>
        </w:rPr>
        <w:t>.</w:t>
      </w:r>
      <w:r w:rsidR="00E749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60E0">
        <w:rPr>
          <w:rFonts w:ascii="Times New Roman" w:hAnsi="Times New Roman"/>
          <w:sz w:val="24"/>
          <w:szCs w:val="24"/>
        </w:rPr>
        <w:t>пед</w:t>
      </w:r>
      <w:proofErr w:type="spellEnd"/>
      <w:r w:rsidRPr="001460E0">
        <w:rPr>
          <w:rFonts w:ascii="Times New Roman" w:hAnsi="Times New Roman"/>
          <w:sz w:val="24"/>
          <w:szCs w:val="24"/>
        </w:rPr>
        <w:t>.</w:t>
      </w:r>
      <w:r w:rsidR="00E74998">
        <w:rPr>
          <w:rFonts w:ascii="Times New Roman" w:hAnsi="Times New Roman"/>
          <w:sz w:val="24"/>
          <w:szCs w:val="24"/>
        </w:rPr>
        <w:t xml:space="preserve"> </w:t>
      </w:r>
      <w:r w:rsidRPr="001460E0">
        <w:rPr>
          <w:rFonts w:ascii="Times New Roman" w:hAnsi="Times New Roman"/>
          <w:sz w:val="24"/>
          <w:szCs w:val="24"/>
        </w:rPr>
        <w:t>н</w:t>
      </w:r>
      <w:r w:rsidR="00E74998">
        <w:rPr>
          <w:rFonts w:ascii="Times New Roman" w:hAnsi="Times New Roman"/>
          <w:sz w:val="24"/>
          <w:szCs w:val="24"/>
        </w:rPr>
        <w:t>аук</w:t>
      </w:r>
      <w:r w:rsidRPr="001460E0">
        <w:rPr>
          <w:rFonts w:ascii="Times New Roman" w:hAnsi="Times New Roman"/>
          <w:sz w:val="24"/>
          <w:szCs w:val="24"/>
        </w:rPr>
        <w:t>, доцент кафедры информационных технологий обучения и непрерывного образования</w:t>
      </w:r>
      <w:r w:rsidR="00E74998">
        <w:rPr>
          <w:rFonts w:ascii="Times New Roman" w:hAnsi="Times New Roman"/>
          <w:sz w:val="24"/>
          <w:szCs w:val="24"/>
        </w:rPr>
        <w:t xml:space="preserve"> СФУ.</w:t>
      </w:r>
    </w:p>
    <w:p w:rsidR="005C1D92" w:rsidRPr="00B649FC" w:rsidRDefault="005C1D92" w:rsidP="00E74998">
      <w:pPr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Руководитель программы:</w:t>
      </w:r>
      <w:r w:rsidR="00E74998">
        <w:rPr>
          <w:rFonts w:ascii="Times New Roman" w:hAnsi="Times New Roman"/>
          <w:sz w:val="24"/>
          <w:szCs w:val="24"/>
        </w:rPr>
        <w:t xml:space="preserve"> </w:t>
      </w:r>
      <w:r w:rsidR="00AC7C34">
        <w:rPr>
          <w:rFonts w:ascii="Times New Roman" w:hAnsi="Times New Roman"/>
          <w:sz w:val="24"/>
          <w:szCs w:val="24"/>
        </w:rPr>
        <w:t>Ломаско Павел Сергеевич</w:t>
      </w:r>
      <w:r w:rsidR="00AC7C34" w:rsidRPr="001460E0">
        <w:rPr>
          <w:rFonts w:ascii="Times New Roman" w:hAnsi="Times New Roman"/>
          <w:sz w:val="24"/>
          <w:szCs w:val="24"/>
        </w:rPr>
        <w:t>, к</w:t>
      </w:r>
      <w:r w:rsidR="00AC7C34">
        <w:rPr>
          <w:rFonts w:ascii="Times New Roman" w:hAnsi="Times New Roman"/>
          <w:sz w:val="24"/>
          <w:szCs w:val="24"/>
        </w:rPr>
        <w:t>анд</w:t>
      </w:r>
      <w:r w:rsidR="00AC7C34" w:rsidRPr="001460E0">
        <w:rPr>
          <w:rFonts w:ascii="Times New Roman" w:hAnsi="Times New Roman"/>
          <w:sz w:val="24"/>
          <w:szCs w:val="24"/>
        </w:rPr>
        <w:t>.</w:t>
      </w:r>
      <w:r w:rsidR="00AC7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C34" w:rsidRPr="001460E0">
        <w:rPr>
          <w:rFonts w:ascii="Times New Roman" w:hAnsi="Times New Roman"/>
          <w:sz w:val="24"/>
          <w:szCs w:val="24"/>
        </w:rPr>
        <w:t>пед</w:t>
      </w:r>
      <w:proofErr w:type="spellEnd"/>
      <w:r w:rsidR="00AC7C34" w:rsidRPr="001460E0">
        <w:rPr>
          <w:rFonts w:ascii="Times New Roman" w:hAnsi="Times New Roman"/>
          <w:sz w:val="24"/>
          <w:szCs w:val="24"/>
        </w:rPr>
        <w:t>.</w:t>
      </w:r>
      <w:r w:rsidR="00AC7C34">
        <w:rPr>
          <w:rFonts w:ascii="Times New Roman" w:hAnsi="Times New Roman"/>
          <w:sz w:val="24"/>
          <w:szCs w:val="24"/>
        </w:rPr>
        <w:t xml:space="preserve"> </w:t>
      </w:r>
      <w:r w:rsidR="00AC7C34" w:rsidRPr="001460E0">
        <w:rPr>
          <w:rFonts w:ascii="Times New Roman" w:hAnsi="Times New Roman"/>
          <w:sz w:val="24"/>
          <w:szCs w:val="24"/>
        </w:rPr>
        <w:t>н</w:t>
      </w:r>
      <w:r w:rsidR="00AC7C34">
        <w:rPr>
          <w:rFonts w:ascii="Times New Roman" w:hAnsi="Times New Roman"/>
          <w:sz w:val="24"/>
          <w:szCs w:val="24"/>
        </w:rPr>
        <w:t>аук</w:t>
      </w:r>
      <w:r w:rsidR="00AC7C34" w:rsidRPr="001460E0">
        <w:rPr>
          <w:rFonts w:ascii="Times New Roman" w:hAnsi="Times New Roman"/>
          <w:sz w:val="24"/>
          <w:szCs w:val="24"/>
        </w:rPr>
        <w:t>, доцент кафедры информационных технологий обучения и непрерывного образования</w:t>
      </w:r>
      <w:r w:rsidR="00AC7C34">
        <w:rPr>
          <w:rFonts w:ascii="Times New Roman" w:hAnsi="Times New Roman"/>
          <w:sz w:val="24"/>
          <w:szCs w:val="24"/>
        </w:rPr>
        <w:t xml:space="preserve"> СФУ.</w:t>
      </w:r>
    </w:p>
    <w:p w:rsidR="009B0816" w:rsidRDefault="009B0816"/>
    <w:sectPr w:rsidR="009B0816" w:rsidSect="008F3CE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15" w:rsidRDefault="006F6715" w:rsidP="005C1D92">
      <w:pPr>
        <w:spacing w:after="0" w:line="240" w:lineRule="auto"/>
      </w:pPr>
      <w:r>
        <w:separator/>
      </w:r>
    </w:p>
  </w:endnote>
  <w:endnote w:type="continuationSeparator" w:id="0">
    <w:p w:rsidR="006F6715" w:rsidRDefault="006F6715" w:rsidP="005C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15" w:rsidRDefault="006F6715" w:rsidP="005C1D92">
      <w:pPr>
        <w:spacing w:after="0" w:line="240" w:lineRule="auto"/>
      </w:pPr>
      <w:r>
        <w:separator/>
      </w:r>
    </w:p>
  </w:footnote>
  <w:footnote w:type="continuationSeparator" w:id="0">
    <w:p w:rsidR="006F6715" w:rsidRDefault="006F6715" w:rsidP="005C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42A9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0B15ED"/>
    <w:multiLevelType w:val="hybridMultilevel"/>
    <w:tmpl w:val="997E13A6"/>
    <w:lvl w:ilvl="0" w:tplc="B4E8A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F4B81"/>
    <w:multiLevelType w:val="hybridMultilevel"/>
    <w:tmpl w:val="301E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4DEB"/>
    <w:multiLevelType w:val="hybridMultilevel"/>
    <w:tmpl w:val="E19A8686"/>
    <w:lvl w:ilvl="0" w:tplc="B4E8A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D4119"/>
    <w:multiLevelType w:val="hybridMultilevel"/>
    <w:tmpl w:val="363025F0"/>
    <w:lvl w:ilvl="0" w:tplc="B4E8A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F06F2"/>
    <w:multiLevelType w:val="hybridMultilevel"/>
    <w:tmpl w:val="3C16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0330F"/>
    <w:multiLevelType w:val="hybridMultilevel"/>
    <w:tmpl w:val="275A2342"/>
    <w:lvl w:ilvl="0" w:tplc="B4E8A1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D854E4"/>
    <w:multiLevelType w:val="hybridMultilevel"/>
    <w:tmpl w:val="E8DCE7FC"/>
    <w:lvl w:ilvl="0" w:tplc="B4E8A1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92"/>
    <w:rsid w:val="0000236C"/>
    <w:rsid w:val="000673CE"/>
    <w:rsid w:val="000A4E45"/>
    <w:rsid w:val="000C0282"/>
    <w:rsid w:val="000D337B"/>
    <w:rsid w:val="000F5CB4"/>
    <w:rsid w:val="00124139"/>
    <w:rsid w:val="00136B5D"/>
    <w:rsid w:val="00144019"/>
    <w:rsid w:val="001460E0"/>
    <w:rsid w:val="00156DEE"/>
    <w:rsid w:val="001618F9"/>
    <w:rsid w:val="001D5D43"/>
    <w:rsid w:val="001F20F0"/>
    <w:rsid w:val="00253FE8"/>
    <w:rsid w:val="002819F6"/>
    <w:rsid w:val="003106AA"/>
    <w:rsid w:val="0034441D"/>
    <w:rsid w:val="0037174D"/>
    <w:rsid w:val="003773C9"/>
    <w:rsid w:val="003C01EA"/>
    <w:rsid w:val="004A1462"/>
    <w:rsid w:val="005005FF"/>
    <w:rsid w:val="0052494A"/>
    <w:rsid w:val="005333C5"/>
    <w:rsid w:val="00582AA6"/>
    <w:rsid w:val="005A236B"/>
    <w:rsid w:val="005A662D"/>
    <w:rsid w:val="005C1D92"/>
    <w:rsid w:val="005C34F6"/>
    <w:rsid w:val="005D7809"/>
    <w:rsid w:val="00616A5A"/>
    <w:rsid w:val="00632FE5"/>
    <w:rsid w:val="006530FB"/>
    <w:rsid w:val="00694C7C"/>
    <w:rsid w:val="006B712C"/>
    <w:rsid w:val="006B716A"/>
    <w:rsid w:val="006C61CE"/>
    <w:rsid w:val="006C62AA"/>
    <w:rsid w:val="006D6DAB"/>
    <w:rsid w:val="006F38C0"/>
    <w:rsid w:val="006F6715"/>
    <w:rsid w:val="00741C6F"/>
    <w:rsid w:val="00752C86"/>
    <w:rsid w:val="007A1CD9"/>
    <w:rsid w:val="007B7377"/>
    <w:rsid w:val="007C533D"/>
    <w:rsid w:val="0082398B"/>
    <w:rsid w:val="008676FC"/>
    <w:rsid w:val="008816DA"/>
    <w:rsid w:val="00917A08"/>
    <w:rsid w:val="009211E3"/>
    <w:rsid w:val="0094146D"/>
    <w:rsid w:val="009B0816"/>
    <w:rsid w:val="009C2E8B"/>
    <w:rsid w:val="009D3FB6"/>
    <w:rsid w:val="00A2557D"/>
    <w:rsid w:val="00A51DAA"/>
    <w:rsid w:val="00A54030"/>
    <w:rsid w:val="00AC73E9"/>
    <w:rsid w:val="00AC7C34"/>
    <w:rsid w:val="00AF101C"/>
    <w:rsid w:val="00AF35CD"/>
    <w:rsid w:val="00B203AD"/>
    <w:rsid w:val="00B4332B"/>
    <w:rsid w:val="00B54E24"/>
    <w:rsid w:val="00B561B0"/>
    <w:rsid w:val="00BC717A"/>
    <w:rsid w:val="00C37355"/>
    <w:rsid w:val="00C45108"/>
    <w:rsid w:val="00DA4DBD"/>
    <w:rsid w:val="00DB0A97"/>
    <w:rsid w:val="00DB70E2"/>
    <w:rsid w:val="00DD100E"/>
    <w:rsid w:val="00DF505B"/>
    <w:rsid w:val="00E15CED"/>
    <w:rsid w:val="00E74998"/>
    <w:rsid w:val="00EA787C"/>
    <w:rsid w:val="00EC5E3A"/>
    <w:rsid w:val="00EE608C"/>
    <w:rsid w:val="00F0155D"/>
    <w:rsid w:val="00F01F76"/>
    <w:rsid w:val="00F55CC2"/>
    <w:rsid w:val="00F7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1D92"/>
    <w:rPr>
      <w:rFonts w:ascii="Calibri" w:eastAsia="Calibri" w:hAnsi="Calibri" w:cs="Times New Roman"/>
    </w:rPr>
  </w:style>
  <w:style w:type="paragraph" w:styleId="3">
    <w:name w:val="heading 3"/>
    <w:basedOn w:val="a0"/>
    <w:next w:val="a0"/>
    <w:link w:val="30"/>
    <w:qFormat/>
    <w:rsid w:val="005C1D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5C1D9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A4E45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0A4E4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1"/>
    <w:link w:val="3"/>
    <w:rsid w:val="005C1D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C1D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0"/>
    <w:link w:val="20"/>
    <w:rsid w:val="005C1D9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5C1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5C1D92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1"/>
    <w:link w:val="a6"/>
    <w:rsid w:val="005C1D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5C1D9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5C1D9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5C1D92"/>
    <w:rPr>
      <w:vertAlign w:val="superscript"/>
    </w:rPr>
  </w:style>
  <w:style w:type="table" w:styleId="ab">
    <w:name w:val="Table Grid"/>
    <w:basedOn w:val="a2"/>
    <w:uiPriority w:val="59"/>
    <w:rsid w:val="00F7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5333C5"/>
    <w:pPr>
      <w:numPr>
        <w:numId w:val="5"/>
      </w:numPr>
      <w:contextualSpacing/>
    </w:pPr>
  </w:style>
  <w:style w:type="character" w:styleId="ac">
    <w:name w:val="Hyperlink"/>
    <w:basedOn w:val="a1"/>
    <w:uiPriority w:val="99"/>
    <w:unhideWhenUsed/>
    <w:rsid w:val="00524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1D92"/>
    <w:rPr>
      <w:rFonts w:ascii="Calibri" w:eastAsia="Calibri" w:hAnsi="Calibri" w:cs="Times New Roman"/>
    </w:rPr>
  </w:style>
  <w:style w:type="paragraph" w:styleId="3">
    <w:name w:val="heading 3"/>
    <w:basedOn w:val="a0"/>
    <w:next w:val="a0"/>
    <w:link w:val="30"/>
    <w:qFormat/>
    <w:rsid w:val="005C1D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5C1D9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A4E45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0A4E4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1"/>
    <w:link w:val="3"/>
    <w:rsid w:val="005C1D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C1D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0"/>
    <w:link w:val="20"/>
    <w:rsid w:val="005C1D9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5C1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5C1D92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1"/>
    <w:link w:val="a6"/>
    <w:rsid w:val="005C1D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5C1D9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5C1D9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5C1D92"/>
    <w:rPr>
      <w:vertAlign w:val="superscript"/>
    </w:rPr>
  </w:style>
  <w:style w:type="table" w:styleId="ab">
    <w:name w:val="Table Grid"/>
    <w:basedOn w:val="a2"/>
    <w:uiPriority w:val="59"/>
    <w:rsid w:val="00F7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5333C5"/>
    <w:pPr>
      <w:numPr>
        <w:numId w:val="5"/>
      </w:numPr>
      <w:contextualSpacing/>
    </w:pPr>
  </w:style>
  <w:style w:type="character" w:styleId="ac">
    <w:name w:val="Hyperlink"/>
    <w:basedOn w:val="a1"/>
    <w:uiPriority w:val="99"/>
    <w:unhideWhenUsed/>
    <w:rsid w:val="00524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ИМФИ Отдел практик</dc:creator>
  <cp:lastModifiedBy>ИМФИ Отдел практик</cp:lastModifiedBy>
  <cp:revision>57</cp:revision>
  <dcterms:created xsi:type="dcterms:W3CDTF">2015-11-30T15:19:00Z</dcterms:created>
  <dcterms:modified xsi:type="dcterms:W3CDTF">2016-09-22T05:20:00Z</dcterms:modified>
</cp:coreProperties>
</file>