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E5" w:rsidRPr="009D7F77" w:rsidRDefault="003568E5" w:rsidP="00CD4A44">
      <w:pPr>
        <w:pStyle w:val="a4"/>
        <w:spacing w:before="0"/>
        <w:rPr>
          <w:sz w:val="24"/>
        </w:rPr>
      </w:pPr>
      <w:bookmarkStart w:id="0" w:name="_GoBack"/>
      <w:bookmarkEnd w:id="0"/>
      <w:r w:rsidRPr="009D7F77">
        <w:rPr>
          <w:sz w:val="24"/>
        </w:rPr>
        <w:t xml:space="preserve">МИНИСТЕРСТВО НАУКИ </w:t>
      </w:r>
      <w:r w:rsidR="00091B8C">
        <w:rPr>
          <w:sz w:val="24"/>
        </w:rPr>
        <w:t xml:space="preserve">И ВЫСШЕГО </w:t>
      </w:r>
      <w:r w:rsidR="00091B8C" w:rsidRPr="009D7F77">
        <w:rPr>
          <w:sz w:val="24"/>
        </w:rPr>
        <w:t xml:space="preserve">ОБРАЗОВАНИЯ </w:t>
      </w:r>
      <w:r w:rsidRPr="009D7F77">
        <w:rPr>
          <w:sz w:val="24"/>
        </w:rPr>
        <w:t>РОССИЙСКОЙ ФЕДЕРАЦИИ</w:t>
      </w:r>
    </w:p>
    <w:p w:rsidR="003568E5" w:rsidRPr="009D7F77" w:rsidRDefault="003568E5" w:rsidP="00CD4A44">
      <w:pPr>
        <w:pStyle w:val="4"/>
        <w:keepNext w:val="0"/>
        <w:widowControl w:val="0"/>
        <w:spacing w:before="0" w:after="0"/>
        <w:jc w:val="center"/>
        <w:rPr>
          <w:sz w:val="24"/>
          <w:szCs w:val="24"/>
        </w:rPr>
      </w:pPr>
      <w:r w:rsidRPr="009D7F77">
        <w:rPr>
          <w:sz w:val="24"/>
          <w:szCs w:val="24"/>
        </w:rPr>
        <w:t xml:space="preserve">ФГАОУ ВО </w:t>
      </w:r>
      <w:r w:rsidR="00FD3A37">
        <w:rPr>
          <w:sz w:val="24"/>
          <w:szCs w:val="24"/>
        </w:rPr>
        <w:t>«</w:t>
      </w:r>
      <w:r w:rsidRPr="009D7F77">
        <w:rPr>
          <w:sz w:val="24"/>
          <w:szCs w:val="24"/>
        </w:rPr>
        <w:t>СИБИРСКИЙ ФЕДЕРАЛЬНЫЙ УНИВЕРСИТЕТ</w:t>
      </w:r>
      <w:r w:rsidR="00FD3A37">
        <w:rPr>
          <w:sz w:val="24"/>
          <w:szCs w:val="24"/>
        </w:rPr>
        <w:t>»</w:t>
      </w:r>
    </w:p>
    <w:p w:rsidR="003568E5" w:rsidRPr="009D7F77" w:rsidRDefault="003568E5" w:rsidP="00CD4A44">
      <w:pPr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3568E5" w:rsidRDefault="003568E5" w:rsidP="00CD4A44">
      <w:pPr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CD74F3" w:rsidRPr="009D7F77" w:rsidRDefault="00CD74F3" w:rsidP="00CD4A44">
      <w:pPr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21649C" w:rsidRPr="009D7F77" w:rsidRDefault="0021649C" w:rsidP="0021649C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D7F77">
        <w:rPr>
          <w:rFonts w:ascii="Times New Roman" w:hAnsi="Times New Roman"/>
          <w:sz w:val="24"/>
          <w:szCs w:val="24"/>
        </w:rPr>
        <w:t>УТВЕРЖДАЮ:</w:t>
      </w:r>
    </w:p>
    <w:p w:rsidR="0021649C" w:rsidRPr="009D7F77" w:rsidRDefault="0021649C" w:rsidP="0021649C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</w:p>
    <w:p w:rsidR="0021649C" w:rsidRPr="009D7F77" w:rsidRDefault="0021649C" w:rsidP="0021649C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D7F7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9D7F77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М.В. Румянцев</w:t>
      </w:r>
    </w:p>
    <w:p w:rsidR="0021649C" w:rsidRPr="009D7F77" w:rsidRDefault="0021649C" w:rsidP="0021649C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7F7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D7F7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9D7F7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F7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2A50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F77">
        <w:rPr>
          <w:rFonts w:ascii="Times New Roman" w:hAnsi="Times New Roman"/>
          <w:sz w:val="24"/>
          <w:szCs w:val="24"/>
        </w:rPr>
        <w:t>г.</w:t>
      </w:r>
    </w:p>
    <w:p w:rsidR="003568E5" w:rsidRDefault="003568E5" w:rsidP="0041536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4F3" w:rsidRDefault="00CD74F3" w:rsidP="00CD4A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4F3" w:rsidRDefault="00CD74F3" w:rsidP="00CD4A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4F3" w:rsidRDefault="00CD74F3" w:rsidP="00CD4A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49C" w:rsidRDefault="0021649C" w:rsidP="00CD4A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4F3" w:rsidRDefault="00CD74F3" w:rsidP="00CD4A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4F3" w:rsidRDefault="00CD74F3" w:rsidP="00CD4A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4F3" w:rsidRDefault="00CD74F3" w:rsidP="00CD4A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4F3" w:rsidRPr="009D7F77" w:rsidRDefault="00CD74F3" w:rsidP="00CD4A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8E5" w:rsidRPr="009D7F77" w:rsidRDefault="003568E5" w:rsidP="00CD4A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A37" w:rsidRPr="00130092" w:rsidRDefault="00FD3A37" w:rsidP="00CD4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</w:t>
      </w:r>
      <w:r w:rsidRPr="00130092">
        <w:rPr>
          <w:rFonts w:ascii="Times New Roman" w:hAnsi="Times New Roman"/>
          <w:sz w:val="24"/>
          <w:szCs w:val="24"/>
        </w:rPr>
        <w:t>ТЕЛЬНАЯ ПРОФЕССИОНАЛЬНАЯ ПРОГРАММА</w:t>
      </w:r>
      <w:r w:rsidRPr="00130092">
        <w:rPr>
          <w:rFonts w:ascii="Times New Roman" w:hAnsi="Times New Roman"/>
          <w:sz w:val="24"/>
          <w:szCs w:val="24"/>
        </w:rPr>
        <w:br/>
        <w:t>ПОВЫШЕНИЯ КВАЛИФИКАЦИИ</w:t>
      </w:r>
    </w:p>
    <w:p w:rsidR="00FD3A37" w:rsidRDefault="00FD3A37" w:rsidP="00CD4A44">
      <w:pPr>
        <w:pStyle w:val="4"/>
        <w:keepNext w:val="0"/>
        <w:widowControl w:val="0"/>
        <w:spacing w:before="0" w:after="0"/>
        <w:jc w:val="center"/>
        <w:rPr>
          <w:b w:val="0"/>
          <w:sz w:val="24"/>
          <w:szCs w:val="24"/>
        </w:rPr>
      </w:pPr>
      <w:r w:rsidRPr="005E4741">
        <w:rPr>
          <w:b w:val="0"/>
          <w:sz w:val="24"/>
          <w:szCs w:val="24"/>
        </w:rPr>
        <w:t xml:space="preserve"> </w:t>
      </w:r>
    </w:p>
    <w:p w:rsidR="003568E5" w:rsidRPr="00FD3A37" w:rsidRDefault="005E4741" w:rsidP="00CD4A44">
      <w:pPr>
        <w:pStyle w:val="4"/>
        <w:keepNext w:val="0"/>
        <w:widowControl w:val="0"/>
        <w:spacing w:before="0" w:after="0"/>
        <w:jc w:val="center"/>
        <w:rPr>
          <w:caps/>
          <w:sz w:val="24"/>
          <w:szCs w:val="24"/>
        </w:rPr>
      </w:pPr>
      <w:r w:rsidRPr="00FD3A37">
        <w:rPr>
          <w:sz w:val="24"/>
          <w:szCs w:val="24"/>
        </w:rPr>
        <w:t xml:space="preserve"> </w:t>
      </w:r>
      <w:r w:rsidR="002A5037">
        <w:rPr>
          <w:sz w:val="24"/>
          <w:szCs w:val="24"/>
          <w:lang w:val="ru-RU"/>
        </w:rPr>
        <w:t>«</w:t>
      </w:r>
      <w:r w:rsidRPr="00FD3A37">
        <w:rPr>
          <w:sz w:val="24"/>
          <w:szCs w:val="24"/>
        </w:rPr>
        <w:t xml:space="preserve">Особенности подготовки документов </w:t>
      </w:r>
      <w:r w:rsidR="008A0F71">
        <w:rPr>
          <w:sz w:val="24"/>
          <w:szCs w:val="24"/>
        </w:rPr>
        <w:br/>
      </w:r>
      <w:r w:rsidRPr="00FD3A37">
        <w:rPr>
          <w:sz w:val="24"/>
          <w:szCs w:val="24"/>
        </w:rPr>
        <w:t>для представления научно-педагогических работн</w:t>
      </w:r>
      <w:r w:rsidR="00FD3A37">
        <w:rPr>
          <w:sz w:val="24"/>
          <w:szCs w:val="24"/>
        </w:rPr>
        <w:t xml:space="preserve">иков </w:t>
      </w:r>
      <w:r w:rsidR="008A0F71">
        <w:rPr>
          <w:sz w:val="24"/>
          <w:szCs w:val="24"/>
        </w:rPr>
        <w:br/>
      </w:r>
      <w:r w:rsidR="00FD3A37">
        <w:rPr>
          <w:sz w:val="24"/>
          <w:szCs w:val="24"/>
        </w:rPr>
        <w:t>к присвоению учёных званий</w:t>
      </w:r>
      <w:r w:rsidR="008A0F71">
        <w:rPr>
          <w:sz w:val="24"/>
          <w:szCs w:val="24"/>
        </w:rPr>
        <w:t xml:space="preserve"> </w:t>
      </w:r>
      <w:r w:rsidRPr="00FD3A37">
        <w:rPr>
          <w:sz w:val="24"/>
          <w:szCs w:val="24"/>
        </w:rPr>
        <w:t>по научным специальностям</w:t>
      </w:r>
      <w:r w:rsidR="00FD3A37">
        <w:rPr>
          <w:sz w:val="24"/>
          <w:szCs w:val="24"/>
        </w:rPr>
        <w:t>»</w:t>
      </w:r>
    </w:p>
    <w:p w:rsidR="003568E5" w:rsidRPr="009D7F77" w:rsidRDefault="003568E5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49C" w:rsidRDefault="0021649C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49C" w:rsidRDefault="0021649C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F3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F77">
        <w:rPr>
          <w:rFonts w:ascii="Times New Roman" w:hAnsi="Times New Roman"/>
          <w:sz w:val="24"/>
          <w:szCs w:val="24"/>
        </w:rPr>
        <w:t>Красноярск 20</w:t>
      </w:r>
      <w:r w:rsidR="00CD74F3">
        <w:rPr>
          <w:rFonts w:ascii="Times New Roman" w:hAnsi="Times New Roman"/>
          <w:sz w:val="24"/>
          <w:szCs w:val="24"/>
        </w:rPr>
        <w:t>2</w:t>
      </w:r>
      <w:r w:rsidR="002A5037">
        <w:rPr>
          <w:rFonts w:ascii="Times New Roman" w:hAnsi="Times New Roman"/>
          <w:sz w:val="24"/>
          <w:szCs w:val="24"/>
        </w:rPr>
        <w:t>2</w:t>
      </w:r>
    </w:p>
    <w:p w:rsidR="003568E5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F77">
        <w:rPr>
          <w:rFonts w:ascii="Times New Roman" w:hAnsi="Times New Roman"/>
          <w:sz w:val="24"/>
          <w:szCs w:val="24"/>
        </w:rPr>
        <w:br w:type="page"/>
      </w:r>
      <w:r w:rsidRPr="009D7F77">
        <w:rPr>
          <w:rFonts w:ascii="Times New Roman" w:hAnsi="Times New Roman"/>
          <w:b/>
          <w:smallCaps/>
          <w:sz w:val="24"/>
          <w:szCs w:val="24"/>
          <w:lang w:val="en-US"/>
        </w:rPr>
        <w:lastRenderedPageBreak/>
        <w:t>I</w:t>
      </w:r>
      <w:r w:rsidRPr="009D7F77">
        <w:rPr>
          <w:rFonts w:ascii="Times New Roman" w:hAnsi="Times New Roman"/>
          <w:b/>
          <w:smallCaps/>
          <w:sz w:val="24"/>
          <w:szCs w:val="24"/>
        </w:rPr>
        <w:t>.</w:t>
      </w:r>
      <w:r w:rsidR="00091B8C">
        <w:rPr>
          <w:rFonts w:ascii="Times New Roman" w:hAnsi="Times New Roman"/>
          <w:b/>
          <w:smallCaps/>
          <w:sz w:val="24"/>
          <w:szCs w:val="24"/>
        </w:rPr>
        <w:t> </w:t>
      </w:r>
      <w:r w:rsidRPr="009D7F77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CD74F3" w:rsidRPr="009D7F77" w:rsidRDefault="00CD74F3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A37" w:rsidRDefault="003568E5" w:rsidP="00CD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1B8C">
        <w:rPr>
          <w:rFonts w:ascii="Times New Roman" w:hAnsi="Times New Roman"/>
          <w:b/>
          <w:bCs/>
          <w:sz w:val="24"/>
          <w:szCs w:val="24"/>
        </w:rPr>
        <w:t>1.1. Аннотация программы</w:t>
      </w:r>
      <w:r w:rsidR="00FD3A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7C9F" w:rsidRPr="006B5CB6" w:rsidRDefault="00384803" w:rsidP="00CD4A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B5CB6">
        <w:rPr>
          <w:bCs/>
          <w:color w:val="000000"/>
        </w:rPr>
        <w:t>В ходе освоения программы транслируются и разъясняются действующие нормативные требования актов, касающихся порядка, основ</w:t>
      </w:r>
      <w:r w:rsidR="007B1C8C" w:rsidRPr="006B5CB6">
        <w:rPr>
          <w:bCs/>
          <w:color w:val="000000"/>
        </w:rPr>
        <w:t>а</w:t>
      </w:r>
      <w:r w:rsidRPr="006B5CB6">
        <w:rPr>
          <w:bCs/>
          <w:color w:val="000000"/>
        </w:rPr>
        <w:t xml:space="preserve">ний и требований </w:t>
      </w:r>
      <w:r w:rsidR="007B1C8C" w:rsidRPr="006B5CB6">
        <w:rPr>
          <w:bCs/>
          <w:color w:val="000000"/>
        </w:rPr>
        <w:t>представления к</w:t>
      </w:r>
      <w:r w:rsidR="008A0F71">
        <w:rPr>
          <w:bCs/>
          <w:color w:val="000000"/>
        </w:rPr>
        <w:t> </w:t>
      </w:r>
      <w:r w:rsidR="007B1C8C" w:rsidRPr="006B5CB6">
        <w:rPr>
          <w:bCs/>
          <w:color w:val="000000"/>
        </w:rPr>
        <w:t>присвоению ученых званий доцента и профессора.</w:t>
      </w:r>
    </w:p>
    <w:p w:rsidR="007B1C8C" w:rsidRPr="006B5CB6" w:rsidRDefault="007B1C8C" w:rsidP="00CD4A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B5CB6">
        <w:rPr>
          <w:bCs/>
          <w:color w:val="000000"/>
        </w:rPr>
        <w:t>Программа предназначена для ученых секретарей ученых советов институтов, для научно-педагогических работников, всех интересующихся проблемами представления к присвоению ученых званий доцента и профессора.</w:t>
      </w:r>
    </w:p>
    <w:p w:rsidR="007B1C8C" w:rsidRPr="006B5CB6" w:rsidRDefault="007B1C8C" w:rsidP="00CD4A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6B5CB6">
        <w:rPr>
          <w:bCs/>
          <w:color w:val="000000"/>
        </w:rPr>
        <w:t xml:space="preserve">Программа ориентирована на мотивацию как можно большего количества научно-педагогических работников к подаче документов для присвоения ученого звания доцента или профессора. </w:t>
      </w:r>
    </w:p>
    <w:p w:rsidR="00CD74F3" w:rsidRPr="006118EF" w:rsidRDefault="00CD74F3" w:rsidP="00CD4A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568E5" w:rsidRPr="009D7F77" w:rsidRDefault="003568E5" w:rsidP="00CD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7F77">
        <w:rPr>
          <w:rFonts w:ascii="Times New Roman" w:hAnsi="Times New Roman"/>
          <w:b/>
          <w:bCs/>
          <w:sz w:val="24"/>
          <w:szCs w:val="24"/>
        </w:rPr>
        <w:t>1</w:t>
      </w:r>
      <w:r w:rsidRPr="00091B8C">
        <w:rPr>
          <w:rFonts w:ascii="Times New Roman" w:hAnsi="Times New Roman"/>
          <w:b/>
          <w:bCs/>
          <w:sz w:val="24"/>
          <w:szCs w:val="24"/>
        </w:rPr>
        <w:t>.2. Цель программы</w:t>
      </w:r>
    </w:p>
    <w:p w:rsidR="006B5CB6" w:rsidRDefault="00384803" w:rsidP="00CD4A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B5CB6">
        <w:rPr>
          <w:bCs/>
          <w:color w:val="000000"/>
        </w:rPr>
        <w:t>Совершенствование имеющихся, а также получение новых компетенций, необходимых для деятельности, связанной с подготовкой документов для присвоения ученог</w:t>
      </w:r>
      <w:r w:rsidR="008A0F71">
        <w:rPr>
          <w:bCs/>
          <w:color w:val="000000"/>
        </w:rPr>
        <w:t>о звания доцента или профессора:</w:t>
      </w:r>
    </w:p>
    <w:p w:rsidR="006B5CB6" w:rsidRDefault="006B5CB6" w:rsidP="00CD4A4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Доведение до сведения </w:t>
      </w:r>
      <w:r w:rsidR="008A0F71">
        <w:rPr>
          <w:color w:val="000000"/>
          <w:shd w:val="clear" w:color="auto" w:fill="FFFFFF"/>
        </w:rPr>
        <w:t>слушателей программы</w:t>
      </w:r>
      <w:r w:rsidR="005E4741" w:rsidRPr="005E474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требований</w:t>
      </w:r>
      <w:r w:rsidR="00090074">
        <w:rPr>
          <w:color w:val="000000"/>
          <w:shd w:val="clear" w:color="auto" w:fill="FFFFFF"/>
        </w:rPr>
        <w:t>, указанны</w:t>
      </w:r>
      <w:r>
        <w:rPr>
          <w:color w:val="000000"/>
          <w:shd w:val="clear" w:color="auto" w:fill="FFFFFF"/>
        </w:rPr>
        <w:t>х</w:t>
      </w:r>
      <w:r w:rsidR="00090074">
        <w:rPr>
          <w:color w:val="000000"/>
          <w:shd w:val="clear" w:color="auto" w:fill="FFFFFF"/>
        </w:rPr>
        <w:t xml:space="preserve"> в</w:t>
      </w:r>
      <w:r w:rsidR="008A0F71">
        <w:rPr>
          <w:color w:val="000000"/>
          <w:shd w:val="clear" w:color="auto" w:fill="FFFFFF"/>
        </w:rPr>
        <w:t> </w:t>
      </w:r>
      <w:r w:rsidR="005E4741" w:rsidRPr="005E4741">
        <w:rPr>
          <w:color w:val="000000"/>
          <w:shd w:val="clear" w:color="auto" w:fill="FFFFFF"/>
        </w:rPr>
        <w:t>Постановлени</w:t>
      </w:r>
      <w:r w:rsidR="00090074">
        <w:rPr>
          <w:color w:val="000000"/>
          <w:shd w:val="clear" w:color="auto" w:fill="FFFFFF"/>
        </w:rPr>
        <w:t>и</w:t>
      </w:r>
      <w:r w:rsidR="005E4741" w:rsidRPr="005E4741">
        <w:rPr>
          <w:color w:val="000000"/>
          <w:shd w:val="clear" w:color="auto" w:fill="FFFFFF"/>
        </w:rPr>
        <w:t xml:space="preserve"> Правительства РФ от 10.12.2013 № 1139 </w:t>
      </w:r>
      <w:r w:rsidR="00FD3A37">
        <w:rPr>
          <w:color w:val="000000"/>
          <w:shd w:val="clear" w:color="auto" w:fill="FFFFFF"/>
        </w:rPr>
        <w:t>«</w:t>
      </w:r>
      <w:r w:rsidR="005E4741" w:rsidRPr="005E4741">
        <w:rPr>
          <w:color w:val="000000"/>
          <w:shd w:val="clear" w:color="auto" w:fill="FFFFFF"/>
        </w:rPr>
        <w:t>О по</w:t>
      </w:r>
      <w:r w:rsidR="00090074">
        <w:rPr>
          <w:color w:val="000000"/>
          <w:shd w:val="clear" w:color="auto" w:fill="FFFFFF"/>
        </w:rPr>
        <w:t>рядке присвоения ученых званий</w:t>
      </w:r>
      <w:r w:rsidR="00FD3A37">
        <w:rPr>
          <w:color w:val="000000"/>
          <w:shd w:val="clear" w:color="auto" w:fill="FFFFFF"/>
        </w:rPr>
        <w:t>»</w:t>
      </w:r>
      <w:r w:rsidR="00090074">
        <w:rPr>
          <w:color w:val="000000"/>
          <w:shd w:val="clear" w:color="auto" w:fill="FFFFFF"/>
        </w:rPr>
        <w:t xml:space="preserve">, </w:t>
      </w:r>
      <w:r w:rsidR="005E4741" w:rsidRPr="005E4741">
        <w:rPr>
          <w:color w:val="000000"/>
          <w:shd w:val="clear" w:color="auto" w:fill="FFFFFF"/>
        </w:rPr>
        <w:t>Приказ</w:t>
      </w:r>
      <w:r>
        <w:rPr>
          <w:color w:val="000000"/>
          <w:shd w:val="clear" w:color="auto" w:fill="FFFFFF"/>
        </w:rPr>
        <w:t>е</w:t>
      </w:r>
      <w:r w:rsidR="005E4741" w:rsidRPr="005E4741">
        <w:rPr>
          <w:color w:val="000000"/>
          <w:shd w:val="clear" w:color="auto" w:fill="FFFFFF"/>
        </w:rPr>
        <w:t xml:space="preserve"> Минобрнауки России от 02.03.2020 №</w:t>
      </w:r>
      <w:r w:rsidR="00CD4A44">
        <w:rPr>
          <w:color w:val="000000"/>
          <w:shd w:val="clear" w:color="auto" w:fill="FFFFFF"/>
        </w:rPr>
        <w:t> </w:t>
      </w:r>
      <w:r w:rsidR="005E4741" w:rsidRPr="005E4741">
        <w:rPr>
          <w:color w:val="000000"/>
          <w:shd w:val="clear" w:color="auto" w:fill="FFFFFF"/>
        </w:rPr>
        <w:t xml:space="preserve">268 </w:t>
      </w:r>
      <w:r w:rsidR="00FD3A37">
        <w:rPr>
          <w:color w:val="000000"/>
          <w:shd w:val="clear" w:color="auto" w:fill="FFFFFF"/>
        </w:rPr>
        <w:t>«</w:t>
      </w:r>
      <w:r w:rsidR="005E4741" w:rsidRPr="005E4741">
        <w:rPr>
          <w:color w:val="000000"/>
          <w:shd w:val="clear" w:color="auto" w:fill="FFFFFF"/>
        </w:rPr>
        <w:t>Об</w:t>
      </w:r>
      <w:r w:rsidR="00CD4A44">
        <w:rPr>
          <w:color w:val="000000"/>
          <w:shd w:val="clear" w:color="auto" w:fill="FFFFFF"/>
        </w:rPr>
        <w:t> </w:t>
      </w:r>
      <w:r w:rsidR="005E4741" w:rsidRPr="005E4741">
        <w:rPr>
          <w:color w:val="000000"/>
          <w:shd w:val="clear" w:color="auto" w:fill="FFFFFF"/>
        </w:rPr>
        <w:t>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</w:t>
      </w:r>
      <w:r w:rsidR="00090074">
        <w:rPr>
          <w:color w:val="000000"/>
          <w:shd w:val="clear" w:color="auto" w:fill="FFFFFF"/>
        </w:rPr>
        <w:t>ых званий профессора и доцента</w:t>
      </w:r>
      <w:r w:rsidR="00FD3A37">
        <w:rPr>
          <w:color w:val="000000"/>
          <w:shd w:val="clear" w:color="auto" w:fill="FFFFFF"/>
        </w:rPr>
        <w:t>»</w:t>
      </w:r>
      <w:r w:rsidR="00090074">
        <w:rPr>
          <w:color w:val="000000"/>
          <w:shd w:val="clear" w:color="auto" w:fill="FFFFFF"/>
        </w:rPr>
        <w:t xml:space="preserve">, </w:t>
      </w:r>
      <w:r w:rsidR="005E4741" w:rsidRPr="005E4741">
        <w:rPr>
          <w:color w:val="000000"/>
          <w:shd w:val="clear" w:color="auto" w:fill="FFFFFF"/>
        </w:rPr>
        <w:t>Приказ</w:t>
      </w:r>
      <w:r>
        <w:rPr>
          <w:color w:val="000000"/>
          <w:shd w:val="clear" w:color="auto" w:fill="FFFFFF"/>
        </w:rPr>
        <w:t>е</w:t>
      </w:r>
      <w:r w:rsidR="005E4741" w:rsidRPr="005E4741">
        <w:rPr>
          <w:color w:val="000000"/>
          <w:shd w:val="clear" w:color="auto" w:fill="FFFFFF"/>
        </w:rPr>
        <w:t xml:space="preserve"> Минобрнауки России от 23.10.2017 № 1027 </w:t>
      </w:r>
      <w:r w:rsidR="00FD3A37">
        <w:rPr>
          <w:color w:val="000000"/>
          <w:shd w:val="clear" w:color="auto" w:fill="FFFFFF"/>
        </w:rPr>
        <w:t>«</w:t>
      </w:r>
      <w:r w:rsidR="005E4741" w:rsidRPr="005E4741">
        <w:rPr>
          <w:color w:val="000000"/>
          <w:shd w:val="clear" w:color="auto" w:fill="FFFFFF"/>
        </w:rPr>
        <w:t>Об утверждении номенклатуры научных специальностей, по котор</w:t>
      </w:r>
      <w:r w:rsidR="00090074">
        <w:rPr>
          <w:color w:val="000000"/>
          <w:shd w:val="clear" w:color="auto" w:fill="FFFFFF"/>
        </w:rPr>
        <w:t>ым присуждаются ученые степени</w:t>
      </w:r>
      <w:r w:rsidR="00FD3A37">
        <w:rPr>
          <w:color w:val="000000"/>
          <w:shd w:val="clear" w:color="auto" w:fill="FFFFFF"/>
        </w:rPr>
        <w:t>»</w:t>
      </w:r>
      <w:r w:rsidR="00414C34" w:rsidRPr="00414C34">
        <w:rPr>
          <w:color w:val="000000"/>
          <w:shd w:val="clear" w:color="auto" w:fill="FFFFFF"/>
        </w:rPr>
        <w:t>.</w:t>
      </w:r>
    </w:p>
    <w:p w:rsidR="003568E5" w:rsidRPr="006B5CB6" w:rsidRDefault="006B5CB6" w:rsidP="00CD4A4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Доведение до сведения </w:t>
      </w:r>
      <w:r w:rsidR="008A0F71">
        <w:rPr>
          <w:color w:val="000000"/>
          <w:shd w:val="clear" w:color="auto" w:fill="FFFFFF"/>
        </w:rPr>
        <w:t>слушателей программы</w:t>
      </w:r>
      <w:r w:rsidRPr="005E4741">
        <w:rPr>
          <w:color w:val="000000"/>
          <w:shd w:val="clear" w:color="auto" w:fill="FFFFFF"/>
        </w:rPr>
        <w:t xml:space="preserve"> </w:t>
      </w:r>
      <w:r w:rsidR="00090074">
        <w:rPr>
          <w:color w:val="000000"/>
          <w:shd w:val="clear" w:color="auto" w:fill="FFFFFF"/>
        </w:rPr>
        <w:t>информации (в</w:t>
      </w:r>
      <w:r w:rsidR="008A0F71">
        <w:rPr>
          <w:color w:val="000000"/>
          <w:shd w:val="clear" w:color="auto" w:fill="FFFFFF"/>
        </w:rPr>
        <w:t> </w:t>
      </w:r>
      <w:r w:rsidR="00090074">
        <w:rPr>
          <w:color w:val="000000"/>
          <w:shd w:val="clear" w:color="auto" w:fill="FFFFFF"/>
        </w:rPr>
        <w:t>т.ч.</w:t>
      </w:r>
      <w:r w:rsidR="008A0F71">
        <w:rPr>
          <w:color w:val="000000"/>
          <w:shd w:val="clear" w:color="auto" w:fill="FFFFFF"/>
        </w:rPr>
        <w:t> </w:t>
      </w:r>
      <w:r w:rsidR="00090074">
        <w:rPr>
          <w:color w:val="000000"/>
          <w:shd w:val="clear" w:color="auto" w:fill="FFFFFF"/>
        </w:rPr>
        <w:t>статистического характера), связанной с текущим положением дел в сфере присвоения ученых званий в России, возможным направлением совершенствования института ученых званий в России; рассмотрение вопросов, связанных с механизмом оценки научной квалификации посредством института присвоения ученых званий (проблемные аспекты и анализ возможных вариантов совершенствования); об ученом звании как составляющей профессионального статуса научно-педагогических работников в России; о барьерах и технологии их преодоления, возникающих на пути получения ученых званий.</w:t>
      </w:r>
    </w:p>
    <w:p w:rsidR="00FD3A37" w:rsidRPr="00091B8C" w:rsidRDefault="00FD3A37" w:rsidP="00CD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239E8" w:rsidRDefault="003568E5" w:rsidP="00CD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1B8C">
        <w:rPr>
          <w:rFonts w:ascii="Times New Roman" w:hAnsi="Times New Roman"/>
          <w:b/>
          <w:bCs/>
          <w:sz w:val="24"/>
          <w:szCs w:val="24"/>
        </w:rPr>
        <w:t>1.3.</w:t>
      </w:r>
      <w:r w:rsidR="007F7C10">
        <w:rPr>
          <w:rFonts w:ascii="Times New Roman" w:hAnsi="Times New Roman"/>
          <w:b/>
          <w:bCs/>
          <w:sz w:val="24"/>
          <w:szCs w:val="24"/>
        </w:rPr>
        <w:t> </w:t>
      </w:r>
      <w:r w:rsidRPr="00091B8C">
        <w:rPr>
          <w:rFonts w:ascii="Times New Roman" w:hAnsi="Times New Roman"/>
          <w:b/>
          <w:bCs/>
          <w:sz w:val="24"/>
          <w:szCs w:val="24"/>
        </w:rPr>
        <w:t xml:space="preserve">Компетенции (трудовые функции) в соответствии с </w:t>
      </w:r>
      <w:r w:rsidR="007B1C8C" w:rsidRPr="00B12FCC">
        <w:rPr>
          <w:rFonts w:ascii="Times New Roman" w:hAnsi="Times New Roman"/>
          <w:b/>
          <w:bCs/>
          <w:color w:val="000000"/>
          <w:sz w:val="24"/>
          <w:szCs w:val="24"/>
        </w:rPr>
        <w:t>Единым квалификационным справочником должностей руководителей, специалистов и служащих</w:t>
      </w:r>
      <w:r w:rsidR="007B1C8C" w:rsidRPr="00091B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1B8C">
        <w:rPr>
          <w:rFonts w:ascii="Times New Roman" w:hAnsi="Times New Roman"/>
          <w:b/>
          <w:bCs/>
          <w:sz w:val="24"/>
          <w:szCs w:val="24"/>
        </w:rPr>
        <w:t>(формирование новых или совершенствование имеющихся)</w:t>
      </w:r>
    </w:p>
    <w:p w:rsidR="00DF655A" w:rsidRPr="00A239E8" w:rsidRDefault="00DF655A" w:rsidP="00CD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9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83F7F" w:rsidRPr="00A239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разделом </w:t>
      </w:r>
      <w:r w:rsidR="00CD4A44">
        <w:rPr>
          <w:rFonts w:ascii="Times New Roman" w:hAnsi="Times New Roman"/>
          <w:color w:val="000000"/>
          <w:sz w:val="24"/>
          <w:szCs w:val="24"/>
          <w:lang w:eastAsia="ru-RU"/>
        </w:rPr>
        <w:t>три</w:t>
      </w:r>
      <w:r w:rsidR="00A239E8" w:rsidRPr="00A239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Единого квалификационного справочника должностей руководителей, специалистов и служащих (Квалификационные характеристики должностей руководителей и специалистов высшего профессионального и дополнительного профессионального образования)</w:t>
      </w:r>
      <w:r w:rsidR="00A239E8" w:rsidRPr="00A239E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39E8">
        <w:rPr>
          <w:rFonts w:ascii="Times New Roman" w:hAnsi="Times New Roman"/>
          <w:color w:val="000000"/>
          <w:sz w:val="24"/>
          <w:szCs w:val="24"/>
          <w:lang w:eastAsia="ru-RU"/>
        </w:rPr>
        <w:t>можно выделить следующие требования к профессорско-преподавательскому составу университета, на подготовку к выполнению которых направлена программа:</w:t>
      </w:r>
    </w:p>
    <w:p w:rsidR="00A239E8" w:rsidRPr="00CD4A44" w:rsidRDefault="00A239E8" w:rsidP="00CD4A4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hd w:val="clear" w:color="auto" w:fill="FFFFFF"/>
        </w:rPr>
      </w:pPr>
      <w:r w:rsidRPr="00CD4A44">
        <w:rPr>
          <w:color w:val="000000"/>
          <w:shd w:val="clear" w:color="auto" w:fill="FFFFFF"/>
        </w:rPr>
        <w:t xml:space="preserve">знание законов и иных нормативных правовых актов Российской Федерации по вопросам высшего образования; </w:t>
      </w:r>
    </w:p>
    <w:p w:rsidR="00DF655A" w:rsidRPr="00CD4A44" w:rsidRDefault="00A239E8" w:rsidP="00CD4A4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hd w:val="clear" w:color="auto" w:fill="FFFFFF"/>
        </w:rPr>
      </w:pPr>
      <w:r w:rsidRPr="00CD4A44">
        <w:rPr>
          <w:color w:val="000000"/>
          <w:shd w:val="clear" w:color="auto" w:fill="FFFFFF"/>
        </w:rPr>
        <w:t xml:space="preserve">знание локальных нормативных актов Сибирского федерального университета; </w:t>
      </w:r>
    </w:p>
    <w:p w:rsidR="00B12FCC" w:rsidRPr="00CD4A44" w:rsidRDefault="00B12FCC" w:rsidP="00CD4A4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hd w:val="clear" w:color="auto" w:fill="FFFFFF"/>
        </w:rPr>
      </w:pPr>
      <w:r w:rsidRPr="00CD4A44">
        <w:rPr>
          <w:color w:val="000000"/>
          <w:shd w:val="clear" w:color="auto" w:fill="FFFFFF"/>
        </w:rPr>
        <w:t>знание законодательных и нормативных правовых актов, научных проблем в</w:t>
      </w:r>
      <w:r w:rsidR="00CD4A44">
        <w:rPr>
          <w:color w:val="000000"/>
          <w:shd w:val="clear" w:color="auto" w:fill="FFFFFF"/>
        </w:rPr>
        <w:t> </w:t>
      </w:r>
      <w:r w:rsidRPr="00CD4A44">
        <w:rPr>
          <w:color w:val="000000"/>
          <w:shd w:val="clear" w:color="auto" w:fill="FFFFFF"/>
        </w:rPr>
        <w:t xml:space="preserve">соответствующей области знаний, науки и техники; </w:t>
      </w:r>
    </w:p>
    <w:p w:rsidR="00B12FCC" w:rsidRPr="00CD4A44" w:rsidRDefault="00B12FCC" w:rsidP="00CD4A4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hd w:val="clear" w:color="auto" w:fill="FFFFFF"/>
        </w:rPr>
      </w:pPr>
      <w:r w:rsidRPr="00CD4A44">
        <w:rPr>
          <w:color w:val="000000"/>
          <w:shd w:val="clear" w:color="auto" w:fill="FFFFFF"/>
        </w:rPr>
        <w:t xml:space="preserve">знание действующих положений по защите авторских прав и патентов; </w:t>
      </w:r>
    </w:p>
    <w:p w:rsidR="003C0422" w:rsidRPr="00CD4A44" w:rsidRDefault="00B12FCC" w:rsidP="00CD4A44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  <w:shd w:val="clear" w:color="auto" w:fill="FFFFFF"/>
        </w:rPr>
      </w:pPr>
      <w:r w:rsidRPr="00CD4A44">
        <w:rPr>
          <w:color w:val="000000"/>
          <w:shd w:val="clear" w:color="auto" w:fill="FFFFFF"/>
        </w:rPr>
        <w:lastRenderedPageBreak/>
        <w:t>знание порядка проведения конкурсов и аттестации научных работников; правовых вопросов оформления документов.</w:t>
      </w:r>
    </w:p>
    <w:p w:rsidR="00CD4A44" w:rsidRDefault="00CD4A44" w:rsidP="00CD4A44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568E5" w:rsidRPr="007F7C10" w:rsidRDefault="003568E5" w:rsidP="00CD4A4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D7F77">
        <w:rPr>
          <w:b/>
        </w:rPr>
        <w:t>1.4.</w:t>
      </w:r>
      <w:r w:rsidR="007F7C10">
        <w:rPr>
          <w:i/>
        </w:rPr>
        <w:t> </w:t>
      </w:r>
      <w:r w:rsidRPr="00CD74F3">
        <w:rPr>
          <w:b/>
        </w:rPr>
        <w:t>Планируемые результаты обучения</w:t>
      </w:r>
    </w:p>
    <w:p w:rsidR="009A0943" w:rsidRPr="006B5CB6" w:rsidRDefault="00872D25" w:rsidP="00CD4A4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5CB6">
        <w:rPr>
          <w:color w:val="000000"/>
        </w:rPr>
        <w:t>Слушатель, освоивший программу, будет обладать профессиональными компетенциями, включающими в себя способность:</w:t>
      </w:r>
    </w:p>
    <w:p w:rsidR="009A0943" w:rsidRPr="006B5CB6" w:rsidRDefault="008A0F71" w:rsidP="00CD4A4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color w:val="000000"/>
        </w:rPr>
      </w:pPr>
      <w:r>
        <w:rPr>
          <w:color w:val="000000"/>
        </w:rPr>
        <w:t xml:space="preserve">Понимать </w:t>
      </w:r>
      <w:r w:rsidR="00F04BE9" w:rsidRPr="006B5CB6">
        <w:rPr>
          <w:color w:val="000000"/>
        </w:rPr>
        <w:t>особенност</w:t>
      </w:r>
      <w:r>
        <w:rPr>
          <w:color w:val="000000"/>
        </w:rPr>
        <w:t>и</w:t>
      </w:r>
      <w:r w:rsidR="00F04BE9" w:rsidRPr="006B5CB6">
        <w:rPr>
          <w:color w:val="000000"/>
        </w:rPr>
        <w:t xml:space="preserve"> подготовки документов для представления научно-педагогических работников к присвоению учёных званий по научным специальностям</w:t>
      </w:r>
      <w:r w:rsidR="001978AF" w:rsidRPr="006B5CB6">
        <w:rPr>
          <w:color w:val="000000"/>
        </w:rPr>
        <w:t>.</w:t>
      </w:r>
      <w:r w:rsidR="00690F35" w:rsidRPr="006B5CB6">
        <w:rPr>
          <w:color w:val="000000"/>
        </w:rPr>
        <w:t xml:space="preserve"> </w:t>
      </w:r>
    </w:p>
    <w:p w:rsidR="009A0943" w:rsidRPr="006B5CB6" w:rsidRDefault="008612E0" w:rsidP="00CD4A4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425"/>
        <w:jc w:val="both"/>
        <w:rPr>
          <w:color w:val="000000"/>
        </w:rPr>
      </w:pPr>
      <w:r>
        <w:rPr>
          <w:color w:val="000000"/>
        </w:rPr>
        <w:t>Пров</w:t>
      </w:r>
      <w:r w:rsidR="008A0F71">
        <w:rPr>
          <w:color w:val="000000"/>
        </w:rPr>
        <w:t xml:space="preserve">одить </w:t>
      </w:r>
      <w:r>
        <w:rPr>
          <w:color w:val="000000"/>
        </w:rPr>
        <w:t>консультации научно-педагогическ</w:t>
      </w:r>
      <w:r w:rsidR="008A0F71">
        <w:rPr>
          <w:color w:val="000000"/>
        </w:rPr>
        <w:t xml:space="preserve">их </w:t>
      </w:r>
      <w:r>
        <w:rPr>
          <w:color w:val="000000"/>
        </w:rPr>
        <w:t>работник</w:t>
      </w:r>
      <w:r w:rsidR="008A0F71">
        <w:rPr>
          <w:color w:val="000000"/>
        </w:rPr>
        <w:t>ов</w:t>
      </w:r>
      <w:r w:rsidR="00B12FCC" w:rsidRPr="006B5CB6">
        <w:rPr>
          <w:color w:val="000000"/>
        </w:rPr>
        <w:t xml:space="preserve"> </w:t>
      </w:r>
      <w:r>
        <w:rPr>
          <w:color w:val="000000"/>
        </w:rPr>
        <w:t>университета</w:t>
      </w:r>
      <w:r w:rsidR="00B12FCC" w:rsidRPr="006B5CB6">
        <w:rPr>
          <w:color w:val="000000"/>
        </w:rPr>
        <w:t xml:space="preserve"> </w:t>
      </w:r>
      <w:r w:rsidR="008A0F71">
        <w:rPr>
          <w:color w:val="000000"/>
        </w:rPr>
        <w:t>п</w:t>
      </w:r>
      <w:r w:rsidR="00B12FCC" w:rsidRPr="006B5CB6">
        <w:rPr>
          <w:color w:val="000000"/>
        </w:rPr>
        <w:t>о</w:t>
      </w:r>
      <w:r w:rsidR="008A0F71">
        <w:rPr>
          <w:color w:val="000000"/>
        </w:rPr>
        <w:t xml:space="preserve"> вопросам </w:t>
      </w:r>
      <w:r w:rsidR="00B12FCC" w:rsidRPr="006B5CB6">
        <w:rPr>
          <w:color w:val="000000"/>
        </w:rPr>
        <w:t>порядк</w:t>
      </w:r>
      <w:r w:rsidR="008A0F71">
        <w:rPr>
          <w:color w:val="000000"/>
        </w:rPr>
        <w:t>а</w:t>
      </w:r>
      <w:r w:rsidR="00B12FCC" w:rsidRPr="006B5CB6">
        <w:rPr>
          <w:color w:val="000000"/>
        </w:rPr>
        <w:t xml:space="preserve"> представления к ученым званиям</w:t>
      </w:r>
      <w:r w:rsidR="006B5CB6" w:rsidRPr="006B5CB6">
        <w:rPr>
          <w:color w:val="000000"/>
        </w:rPr>
        <w:t>.</w:t>
      </w:r>
    </w:p>
    <w:p w:rsidR="0039711C" w:rsidRDefault="0039711C" w:rsidP="00CD4A44">
      <w:pPr>
        <w:pStyle w:val="ab"/>
        <w:shd w:val="clear" w:color="auto" w:fill="FFFFFF"/>
        <w:spacing w:before="0" w:beforeAutospacing="0" w:after="0" w:afterAutospacing="0"/>
        <w:jc w:val="both"/>
      </w:pPr>
    </w:p>
    <w:p w:rsidR="003568E5" w:rsidRPr="00091B8C" w:rsidRDefault="003568E5" w:rsidP="00CD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B8C">
        <w:rPr>
          <w:rFonts w:ascii="Times New Roman" w:hAnsi="Times New Roman"/>
          <w:b/>
          <w:sz w:val="24"/>
          <w:szCs w:val="24"/>
        </w:rPr>
        <w:t>1.5</w:t>
      </w:r>
      <w:r w:rsidR="00091B8C">
        <w:rPr>
          <w:rFonts w:ascii="Times New Roman" w:hAnsi="Times New Roman"/>
          <w:b/>
          <w:sz w:val="24"/>
          <w:szCs w:val="24"/>
        </w:rPr>
        <w:t>.</w:t>
      </w:r>
      <w:r w:rsidRPr="00091B8C">
        <w:rPr>
          <w:rFonts w:ascii="Times New Roman" w:hAnsi="Times New Roman"/>
          <w:b/>
          <w:sz w:val="24"/>
          <w:szCs w:val="24"/>
        </w:rPr>
        <w:t xml:space="preserve"> Категория слушателей</w:t>
      </w:r>
    </w:p>
    <w:p w:rsidR="0039711C" w:rsidRPr="0039711C" w:rsidRDefault="0039711C" w:rsidP="00CD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Ученые секретари ученых советов институтов, научно-педагогические работники институтов</w:t>
      </w:r>
      <w:r w:rsidR="001978AF">
        <w:rPr>
          <w:rFonts w:ascii="Times New Roman" w:hAnsi="Times New Roman"/>
          <w:bCs/>
          <w:sz w:val="24"/>
          <w:szCs w:val="24"/>
        </w:rPr>
        <w:t xml:space="preserve"> СФУ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54F85" w:rsidRPr="00091B8C" w:rsidRDefault="00154F85" w:rsidP="00CD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568E5" w:rsidRPr="00091B8C" w:rsidRDefault="003568E5" w:rsidP="00CD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B8C">
        <w:rPr>
          <w:rFonts w:ascii="Times New Roman" w:hAnsi="Times New Roman"/>
          <w:b/>
          <w:sz w:val="24"/>
          <w:szCs w:val="24"/>
        </w:rPr>
        <w:t>1.6. Требования к уровню подготовки поступающего на обучение</w:t>
      </w:r>
    </w:p>
    <w:p w:rsidR="00091B8C" w:rsidRPr="006E6F24" w:rsidRDefault="0039711C" w:rsidP="00CD4A4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Наличие высшего образования</w:t>
      </w:r>
      <w:r w:rsidR="006E6F24" w:rsidRPr="00091B8C">
        <w:t>.</w:t>
      </w:r>
    </w:p>
    <w:p w:rsidR="00091B8C" w:rsidRPr="00091B8C" w:rsidRDefault="00091B8C" w:rsidP="00CD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91B8C" w:rsidRPr="00091B8C" w:rsidRDefault="003568E5" w:rsidP="00CD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1B8C">
        <w:rPr>
          <w:rFonts w:ascii="Times New Roman" w:hAnsi="Times New Roman"/>
          <w:b/>
          <w:sz w:val="24"/>
          <w:szCs w:val="24"/>
        </w:rPr>
        <w:t>1.7.</w:t>
      </w:r>
      <w:r w:rsidR="00CD74F3">
        <w:rPr>
          <w:rFonts w:ascii="Times New Roman" w:hAnsi="Times New Roman"/>
          <w:b/>
          <w:sz w:val="24"/>
          <w:szCs w:val="24"/>
        </w:rPr>
        <w:t> </w:t>
      </w:r>
      <w:r w:rsidRPr="00091B8C"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 w:rsidR="00690F35">
        <w:rPr>
          <w:rFonts w:ascii="Times New Roman" w:hAnsi="Times New Roman"/>
          <w:b/>
          <w:sz w:val="24"/>
          <w:szCs w:val="24"/>
        </w:rPr>
        <w:t xml:space="preserve">: </w:t>
      </w:r>
      <w:r w:rsidR="006E6F24">
        <w:rPr>
          <w:rFonts w:ascii="Times New Roman" w:hAnsi="Times New Roman"/>
          <w:bCs/>
          <w:sz w:val="24"/>
          <w:szCs w:val="24"/>
        </w:rPr>
        <w:t>16 часов</w:t>
      </w:r>
      <w:r w:rsidR="00FD037D">
        <w:rPr>
          <w:rFonts w:ascii="Times New Roman" w:hAnsi="Times New Roman"/>
          <w:bCs/>
          <w:sz w:val="24"/>
          <w:szCs w:val="24"/>
        </w:rPr>
        <w:t>.</w:t>
      </w:r>
    </w:p>
    <w:p w:rsidR="00091B8C" w:rsidRPr="00091B8C" w:rsidRDefault="00091B8C" w:rsidP="00CD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E6F24" w:rsidRPr="00091B8C" w:rsidRDefault="003568E5" w:rsidP="00CD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1B8C">
        <w:rPr>
          <w:rFonts w:ascii="Times New Roman" w:hAnsi="Times New Roman"/>
          <w:b/>
          <w:sz w:val="24"/>
          <w:szCs w:val="24"/>
        </w:rPr>
        <w:t>1.8.</w:t>
      </w:r>
      <w:r w:rsidR="00CD74F3">
        <w:rPr>
          <w:rFonts w:ascii="Times New Roman" w:hAnsi="Times New Roman"/>
          <w:b/>
          <w:sz w:val="24"/>
          <w:szCs w:val="24"/>
        </w:rPr>
        <w:t> </w:t>
      </w:r>
      <w:r w:rsidRPr="00091B8C">
        <w:rPr>
          <w:rFonts w:ascii="Times New Roman" w:hAnsi="Times New Roman"/>
          <w:b/>
          <w:sz w:val="24"/>
          <w:szCs w:val="24"/>
        </w:rPr>
        <w:t>Форма обучения</w:t>
      </w:r>
      <w:r w:rsidR="00690F35">
        <w:rPr>
          <w:rFonts w:ascii="Times New Roman" w:hAnsi="Times New Roman"/>
          <w:b/>
          <w:sz w:val="24"/>
          <w:szCs w:val="24"/>
        </w:rPr>
        <w:t xml:space="preserve">: </w:t>
      </w:r>
      <w:r w:rsidR="00690F35" w:rsidRPr="00CD4A44">
        <w:rPr>
          <w:rFonts w:ascii="Times New Roman" w:hAnsi="Times New Roman"/>
          <w:sz w:val="24"/>
          <w:szCs w:val="24"/>
        </w:rPr>
        <w:t>о</w:t>
      </w:r>
      <w:r w:rsidR="0039711C">
        <w:rPr>
          <w:rFonts w:ascii="Times New Roman" w:hAnsi="Times New Roman"/>
          <w:bCs/>
          <w:sz w:val="24"/>
          <w:szCs w:val="24"/>
        </w:rPr>
        <w:t>чная.</w:t>
      </w:r>
    </w:p>
    <w:p w:rsidR="00091B8C" w:rsidRPr="00091B8C" w:rsidRDefault="00091B8C" w:rsidP="00CD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568E5" w:rsidRPr="00CD74F3" w:rsidRDefault="003568E5" w:rsidP="00CD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F77">
        <w:rPr>
          <w:rFonts w:ascii="Times New Roman" w:eastAsia="Times New Roman" w:hAnsi="Times New Roman"/>
          <w:b/>
          <w:sz w:val="24"/>
          <w:szCs w:val="24"/>
          <w:lang w:eastAsia="ru-RU"/>
        </w:rPr>
        <w:t>1.9</w:t>
      </w:r>
      <w:r w:rsidRPr="00091B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74F3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Pr="00091B8C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обеспечению,</w:t>
      </w:r>
      <w:r w:rsidRPr="009D7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74F3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необходимо</w:t>
      </w:r>
      <w:r w:rsidR="00CD74F3" w:rsidRPr="00CD74F3">
        <w:rPr>
          <w:rFonts w:ascii="Times New Roman" w:eastAsia="Times New Roman" w:hAnsi="Times New Roman"/>
          <w:b/>
          <w:sz w:val="24"/>
          <w:szCs w:val="24"/>
          <w:lang w:eastAsia="ru-RU"/>
        </w:rPr>
        <w:t>му</w:t>
      </w:r>
      <w:r w:rsidRPr="00CD74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реализации дополнительной профессиональной программы повышения квалификации (требования к аудитории, компьютерному кл</w:t>
      </w:r>
      <w:r w:rsidR="00CD74F3" w:rsidRPr="00CD74F3">
        <w:rPr>
          <w:rFonts w:ascii="Times New Roman" w:eastAsia="Times New Roman" w:hAnsi="Times New Roman"/>
          <w:b/>
          <w:sz w:val="24"/>
          <w:szCs w:val="24"/>
          <w:lang w:eastAsia="ru-RU"/>
        </w:rPr>
        <w:t>ассу, программному обеспечению)</w:t>
      </w:r>
    </w:p>
    <w:p w:rsidR="00091B8C" w:rsidRDefault="0039711C" w:rsidP="00CD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Наличие </w:t>
      </w:r>
      <w:r w:rsidR="00690F35">
        <w:rPr>
          <w:rFonts w:ascii="Times New Roman" w:hAnsi="Times New Roman"/>
          <w:bCs/>
          <w:sz w:val="24"/>
          <w:szCs w:val="24"/>
        </w:rPr>
        <w:t xml:space="preserve">компьютера (ноутбука), </w:t>
      </w:r>
      <w:r>
        <w:rPr>
          <w:rFonts w:ascii="Times New Roman" w:hAnsi="Times New Roman"/>
          <w:bCs/>
          <w:sz w:val="24"/>
          <w:szCs w:val="24"/>
        </w:rPr>
        <w:t>проектора</w:t>
      </w:r>
      <w:r w:rsidR="00FD037D">
        <w:rPr>
          <w:rFonts w:ascii="Times New Roman" w:hAnsi="Times New Roman"/>
          <w:bCs/>
          <w:sz w:val="24"/>
          <w:szCs w:val="24"/>
        </w:rPr>
        <w:t>.</w:t>
      </w:r>
    </w:p>
    <w:p w:rsidR="00091B8C" w:rsidRPr="00091B8C" w:rsidRDefault="00091B8C" w:rsidP="00CD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568E5" w:rsidRDefault="003568E5" w:rsidP="00CD4A44">
      <w:pPr>
        <w:pStyle w:val="2"/>
        <w:spacing w:after="0" w:line="240" w:lineRule="auto"/>
        <w:ind w:left="0"/>
        <w:jc w:val="both"/>
      </w:pPr>
      <w:r w:rsidRPr="00FB010D">
        <w:rPr>
          <w:b/>
        </w:rPr>
        <w:t>1.10.</w:t>
      </w:r>
      <w:r w:rsidR="00091B8C">
        <w:t> </w:t>
      </w:r>
      <w:r w:rsidRPr="00091B8C">
        <w:rPr>
          <w:b/>
        </w:rPr>
        <w:t>Документ об образовании:</w:t>
      </w:r>
      <w:r w:rsidRPr="009D7F77">
        <w:t xml:space="preserve"> удостоверение о повышении квалификации</w:t>
      </w:r>
      <w:r>
        <w:t xml:space="preserve"> установленного образца</w:t>
      </w:r>
      <w:r w:rsidR="006E6F24">
        <w:t>.</w:t>
      </w:r>
    </w:p>
    <w:p w:rsidR="003568E5" w:rsidRPr="009D7F77" w:rsidRDefault="003568E5" w:rsidP="00CD4A44">
      <w:pPr>
        <w:pStyle w:val="2"/>
        <w:spacing w:after="0" w:line="240" w:lineRule="auto"/>
        <w:ind w:left="0"/>
        <w:jc w:val="both"/>
      </w:pPr>
    </w:p>
    <w:p w:rsidR="008612E0" w:rsidRDefault="008612E0" w:rsidP="00CD4A44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568E5" w:rsidRPr="009D7F77" w:rsidRDefault="00CD4A44" w:rsidP="00CD4A44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A5037">
        <w:rPr>
          <w:rFonts w:ascii="Times New Roman" w:hAnsi="Times New Roman"/>
          <w:sz w:val="24"/>
          <w:szCs w:val="24"/>
          <w:lang w:val="ru-RU"/>
        </w:rPr>
        <w:br w:type="page"/>
      </w:r>
      <w:r w:rsidR="003568E5" w:rsidRPr="009D7F77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="003568E5" w:rsidRPr="009D7F77">
        <w:rPr>
          <w:rFonts w:ascii="Times New Roman" w:hAnsi="Times New Roman"/>
          <w:sz w:val="24"/>
          <w:szCs w:val="24"/>
        </w:rPr>
        <w:t>. ОСНОВНОЕ СОДЕРЖАНИЕ ПРОГРАММЫ</w:t>
      </w:r>
    </w:p>
    <w:p w:rsidR="00091B8C" w:rsidRPr="00CD4A44" w:rsidRDefault="00091B8C" w:rsidP="00CD4A44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568E5" w:rsidRDefault="003568E5" w:rsidP="00CD4A44">
      <w:pPr>
        <w:pStyle w:val="3"/>
        <w:keepNext w:val="0"/>
        <w:widowControl w:val="0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9D7F77">
        <w:rPr>
          <w:rFonts w:ascii="Times New Roman" w:hAnsi="Times New Roman"/>
          <w:sz w:val="24"/>
          <w:szCs w:val="24"/>
        </w:rPr>
        <w:t xml:space="preserve">2.1. </w:t>
      </w:r>
      <w:r w:rsidR="00091B8C" w:rsidRPr="00091B8C">
        <w:rPr>
          <w:rFonts w:ascii="Times New Roman" w:hAnsi="Times New Roman"/>
          <w:sz w:val="24"/>
          <w:szCs w:val="24"/>
        </w:rPr>
        <w:t>Учебно-тематический план</w:t>
      </w:r>
    </w:p>
    <w:p w:rsidR="00CD4A44" w:rsidRPr="00CD4A44" w:rsidRDefault="00CD4A44" w:rsidP="00CD4A44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706"/>
        <w:gridCol w:w="770"/>
        <w:gridCol w:w="734"/>
        <w:gridCol w:w="708"/>
        <w:gridCol w:w="1701"/>
        <w:gridCol w:w="2607"/>
      </w:tblGrid>
      <w:tr w:rsidR="00690F35" w:rsidRPr="00640F33" w:rsidTr="00CD4A44">
        <w:trPr>
          <w:trHeight w:val="164"/>
          <w:tblHeader/>
          <w:jc w:val="center"/>
        </w:trPr>
        <w:tc>
          <w:tcPr>
            <w:tcW w:w="569" w:type="dxa"/>
            <w:vMerge w:val="restart"/>
            <w:shd w:val="clear" w:color="auto" w:fill="auto"/>
            <w:noWrap/>
            <w:vAlign w:val="center"/>
          </w:tcPr>
          <w:p w:rsidR="00690F35" w:rsidRPr="00640F33" w:rsidRDefault="00690F35" w:rsidP="00CD4A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F33">
              <w:rPr>
                <w:rFonts w:ascii="Times New Roman" w:hAnsi="Times New Roman"/>
              </w:rPr>
              <w:t>№</w:t>
            </w:r>
          </w:p>
          <w:p w:rsidR="00690F35" w:rsidRPr="00640F33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0F33">
              <w:rPr>
                <w:rFonts w:ascii="Times New Roman" w:hAnsi="Times New Roman"/>
              </w:rPr>
              <w:t>п/п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690F35" w:rsidRPr="00640F33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0F33">
              <w:rPr>
                <w:rFonts w:ascii="Times New Roman" w:hAnsi="Times New Roman"/>
              </w:rPr>
              <w:t>Наименование и содержание разделов и тем программы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690F35" w:rsidRPr="00640F33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0F3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690F35" w:rsidRPr="00640F33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0F3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690F35" w:rsidRPr="00640F33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F33">
              <w:rPr>
                <w:rFonts w:ascii="Times New Roman" w:hAnsi="Times New Roman"/>
              </w:rPr>
              <w:t>Использование средств ЭО и ДОТ</w:t>
            </w:r>
          </w:p>
        </w:tc>
        <w:tc>
          <w:tcPr>
            <w:tcW w:w="2607" w:type="dxa"/>
            <w:vMerge w:val="restart"/>
            <w:vAlign w:val="center"/>
          </w:tcPr>
          <w:p w:rsidR="00690F35" w:rsidRPr="00690F35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82840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690F35" w:rsidRPr="00640F33" w:rsidTr="00CD4A44">
        <w:trPr>
          <w:cantSplit/>
          <w:trHeight w:val="1749"/>
          <w:tblHeader/>
          <w:jc w:val="center"/>
        </w:trPr>
        <w:tc>
          <w:tcPr>
            <w:tcW w:w="569" w:type="dxa"/>
            <w:vMerge/>
            <w:shd w:val="clear" w:color="auto" w:fill="auto"/>
            <w:noWrap/>
            <w:vAlign w:val="center"/>
          </w:tcPr>
          <w:p w:rsidR="00690F35" w:rsidRPr="00640F33" w:rsidRDefault="00690F35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90F35" w:rsidRPr="00640F33" w:rsidRDefault="00690F35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690F35" w:rsidRPr="00640F33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90F35" w:rsidRDefault="00690F35" w:rsidP="00CD4A44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40F33">
              <w:rPr>
                <w:rFonts w:ascii="Times New Roman" w:hAnsi="Times New Roman"/>
              </w:rPr>
              <w:t xml:space="preserve">Контактная </w:t>
            </w:r>
          </w:p>
          <w:p w:rsidR="00690F35" w:rsidRPr="00640F33" w:rsidRDefault="00690F35" w:rsidP="00CD4A4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640F33">
              <w:rPr>
                <w:rFonts w:ascii="Times New Roman" w:hAnsi="Times New Roman"/>
              </w:rPr>
              <w:t>работа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90F35" w:rsidRPr="00640F33" w:rsidRDefault="00690F35" w:rsidP="00CD4A4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640F3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01" w:type="dxa"/>
            <w:vMerge/>
            <w:vAlign w:val="center"/>
          </w:tcPr>
          <w:p w:rsidR="00690F35" w:rsidRPr="00640F33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7" w:type="dxa"/>
            <w:vMerge/>
            <w:vAlign w:val="center"/>
          </w:tcPr>
          <w:p w:rsidR="00690F35" w:rsidRPr="00640F33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68E5" w:rsidRPr="00640F33" w:rsidTr="00CD4A44">
        <w:trPr>
          <w:trHeight w:val="314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3568E5" w:rsidRPr="00640F33" w:rsidRDefault="003568E5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0F33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640F3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568E5" w:rsidRPr="00640F33" w:rsidRDefault="002A5037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Общие вопросы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568E5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8E5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8E5" w:rsidRPr="00640F33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568E5" w:rsidRPr="00640F33" w:rsidRDefault="003568E5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7" w:type="dxa"/>
            <w:vAlign w:val="center"/>
          </w:tcPr>
          <w:p w:rsidR="003568E5" w:rsidRPr="00640F33" w:rsidRDefault="003568E5" w:rsidP="00CD4A44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A4484B" w:rsidRPr="00640F33" w:rsidTr="00CD4A44">
        <w:trPr>
          <w:trHeight w:val="233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A4484B" w:rsidRPr="00640F33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 w:rsidRPr="00640F33">
              <w:rPr>
                <w:rFonts w:ascii="Times New Roman" w:hAnsi="Times New Roman"/>
                <w:lang w:val="en-US"/>
              </w:rPr>
              <w:t>1.</w:t>
            </w:r>
            <w:r w:rsidRPr="00640F33">
              <w:rPr>
                <w:rFonts w:ascii="Times New Roman" w:hAnsi="Times New Roman"/>
              </w:rPr>
              <w:t>1.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 по России о лицах, имеющих ученые звания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A4484B" w:rsidRPr="00A4484B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 w:rsidRPr="00A4484B">
              <w:rPr>
                <w:rFonts w:ascii="Times New Roman" w:hAnsi="Times New Roman"/>
                <w:color w:val="000000"/>
              </w:rPr>
              <w:t>Понимать особенности подготовки документов для представления научно-педагогических работников к присвоению учёных званий по научным специальностям</w:t>
            </w:r>
          </w:p>
        </w:tc>
      </w:tr>
      <w:tr w:rsidR="00A4484B" w:rsidRPr="00640F33" w:rsidTr="00CD4A44">
        <w:trPr>
          <w:trHeight w:val="162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A4484B" w:rsidRPr="00640F33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 w:rsidRPr="00640F33">
              <w:rPr>
                <w:rFonts w:ascii="Times New Roman" w:hAnsi="Times New Roman"/>
                <w:lang w:val="en-US"/>
              </w:rPr>
              <w:t>1</w:t>
            </w:r>
            <w:r w:rsidRPr="00640F33">
              <w:rPr>
                <w:rFonts w:ascii="Times New Roman" w:hAnsi="Times New Roman"/>
              </w:rPr>
              <w:t>.</w:t>
            </w:r>
            <w:r w:rsidRPr="00640F33">
              <w:rPr>
                <w:rFonts w:ascii="Times New Roman" w:hAnsi="Times New Roman"/>
                <w:lang w:val="en-US"/>
              </w:rPr>
              <w:t>2</w:t>
            </w:r>
            <w:r w:rsidRPr="00640F33">
              <w:rPr>
                <w:rFonts w:ascii="Times New Roman" w:hAnsi="Times New Roman"/>
              </w:rPr>
              <w:t>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 по СФУ о лицах, имеющих ученые звания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  <w:vMerge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484B" w:rsidRPr="00640F33" w:rsidTr="00CD4A44">
        <w:trPr>
          <w:trHeight w:val="162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A4484B" w:rsidRPr="00B71DE9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4484B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института ученых званий и перспективы его развития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  <w:vMerge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68E5" w:rsidRPr="00640F33" w:rsidTr="00CD4A44">
        <w:trPr>
          <w:trHeight w:val="282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3568E5" w:rsidRPr="00640F33" w:rsidRDefault="003568E5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0F33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640F3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568E5" w:rsidRPr="00696540" w:rsidRDefault="006D5ECD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96540">
              <w:rPr>
                <w:rFonts w:ascii="Times New Roman" w:hAnsi="Times New Roman"/>
                <w:b/>
              </w:rPr>
              <w:t>Особенности подготовки документов для представления научно-педагогических работников к присвоению учёных званий по научным специальностям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568E5" w:rsidRPr="00640F33" w:rsidRDefault="000E1D6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8E5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8E5" w:rsidRPr="00640F33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568E5" w:rsidRPr="00640F33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7" w:type="dxa"/>
            <w:vAlign w:val="center"/>
          </w:tcPr>
          <w:p w:rsidR="003568E5" w:rsidRPr="00012BB5" w:rsidRDefault="003568E5" w:rsidP="00CD4A44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484B" w:rsidRPr="00640F33" w:rsidTr="00CD4A44">
        <w:trPr>
          <w:trHeight w:val="282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A4484B" w:rsidRPr="006D5ECD" w:rsidRDefault="00A4484B" w:rsidP="00CD4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ECD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4484B" w:rsidRPr="006D5ECD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 w:rsidRPr="006D5ECD">
              <w:rPr>
                <w:rFonts w:ascii="Times New Roman" w:hAnsi="Times New Roman"/>
              </w:rPr>
              <w:t>Общие требования, предъявляемые к соискателям ученых званий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A4484B" w:rsidRPr="00640F33" w:rsidRDefault="00A4484B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84B">
              <w:rPr>
                <w:rFonts w:ascii="Times New Roman" w:hAnsi="Times New Roman"/>
                <w:color w:val="000000"/>
              </w:rPr>
              <w:t>Понимать особенности подготовки документов для представления научно-педагогических работников к присвоению учёных званий по научным специальностям</w:t>
            </w:r>
          </w:p>
        </w:tc>
      </w:tr>
      <w:tr w:rsidR="00A4484B" w:rsidRPr="00640F33" w:rsidTr="00CD4A44">
        <w:trPr>
          <w:trHeight w:val="282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A4484B" w:rsidRPr="006D5ECD" w:rsidRDefault="00A4484B" w:rsidP="00CD4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ECD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4484B" w:rsidRPr="006D5ECD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D5ECD">
              <w:rPr>
                <w:rFonts w:ascii="Times New Roman" w:hAnsi="Times New Roman"/>
              </w:rPr>
              <w:t>ритерии</w:t>
            </w:r>
            <w:r>
              <w:rPr>
                <w:rFonts w:ascii="Times New Roman" w:hAnsi="Times New Roman"/>
              </w:rPr>
              <w:t xml:space="preserve"> присвоения ученого звания доцента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7" w:type="dxa"/>
            <w:vMerge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4484B" w:rsidRPr="00640F33" w:rsidTr="00CD4A44">
        <w:trPr>
          <w:trHeight w:val="282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A4484B" w:rsidRPr="006D5ECD" w:rsidRDefault="00A4484B" w:rsidP="00CD4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D5ECD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4484B" w:rsidRPr="006D5ECD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D5ECD">
              <w:rPr>
                <w:rFonts w:ascii="Times New Roman" w:hAnsi="Times New Roman"/>
              </w:rPr>
              <w:t>ритерии</w:t>
            </w:r>
            <w:r>
              <w:rPr>
                <w:rFonts w:ascii="Times New Roman" w:hAnsi="Times New Roman"/>
              </w:rPr>
              <w:t xml:space="preserve"> присвоения ученого звания профессора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7" w:type="dxa"/>
            <w:vMerge/>
            <w:vAlign w:val="center"/>
          </w:tcPr>
          <w:p w:rsidR="00A4484B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96540" w:rsidRPr="00640F33" w:rsidTr="00CD4A44">
        <w:trPr>
          <w:trHeight w:val="282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696540" w:rsidRPr="00A4484B" w:rsidRDefault="00696540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84B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96540" w:rsidRPr="00A4484B" w:rsidRDefault="00696540" w:rsidP="00CD4A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484B">
              <w:rPr>
                <w:rFonts w:ascii="Times New Roman" w:hAnsi="Times New Roman"/>
                <w:b/>
              </w:rPr>
              <w:t>Само</w:t>
            </w:r>
            <w:r w:rsidR="00012BB5" w:rsidRPr="00A4484B">
              <w:rPr>
                <w:rFonts w:ascii="Times New Roman" w:hAnsi="Times New Roman"/>
                <w:b/>
              </w:rPr>
              <w:t>стоятельная работа в институтах, связанная с правовым и</w:t>
            </w:r>
            <w:r w:rsidR="00A4484B">
              <w:rPr>
                <w:rFonts w:ascii="Times New Roman" w:hAnsi="Times New Roman"/>
                <w:b/>
              </w:rPr>
              <w:t> </w:t>
            </w:r>
            <w:r w:rsidR="00012BB5" w:rsidRPr="00A4484B">
              <w:rPr>
                <w:rFonts w:ascii="Times New Roman" w:hAnsi="Times New Roman"/>
                <w:b/>
              </w:rPr>
              <w:t>методическим сопровождением научно-педагогических работников, подающих документы для присвоения ученого звания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96540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696540" w:rsidRPr="00640F33" w:rsidRDefault="00696540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96540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696540" w:rsidRPr="00640F33" w:rsidRDefault="00696540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7" w:type="dxa"/>
            <w:vAlign w:val="center"/>
          </w:tcPr>
          <w:p w:rsidR="00696540" w:rsidRPr="00012BB5" w:rsidRDefault="00A4484B" w:rsidP="00CD4A4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4484B">
              <w:rPr>
                <w:color w:val="000000"/>
                <w:sz w:val="22"/>
              </w:rPr>
              <w:t>Проводить консультации научно-педагогических работников университета по вопросам порядка представления к ученым званиям</w:t>
            </w:r>
          </w:p>
        </w:tc>
      </w:tr>
      <w:tr w:rsidR="003568E5" w:rsidRPr="00A4484B" w:rsidTr="00CD4A44">
        <w:trPr>
          <w:trHeight w:val="314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3568E5" w:rsidRPr="006D5ECD" w:rsidRDefault="003568E5" w:rsidP="00CD4A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568E5" w:rsidRPr="00A4484B" w:rsidRDefault="003568E5" w:rsidP="00CD4A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484B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568E5" w:rsidRPr="00A4484B" w:rsidRDefault="000E1D6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484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8E5" w:rsidRPr="00A4484B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8E5" w:rsidRPr="00A4484B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3568E5" w:rsidRPr="00A4484B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vAlign w:val="center"/>
          </w:tcPr>
          <w:p w:rsidR="003568E5" w:rsidRPr="00A4484B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68E5" w:rsidRPr="00640F33" w:rsidTr="00CD4A44">
        <w:trPr>
          <w:trHeight w:val="314"/>
          <w:jc w:val="center"/>
        </w:trPr>
        <w:tc>
          <w:tcPr>
            <w:tcW w:w="569" w:type="dxa"/>
            <w:shd w:val="clear" w:color="auto" w:fill="auto"/>
            <w:noWrap/>
            <w:vAlign w:val="center"/>
          </w:tcPr>
          <w:p w:rsidR="003568E5" w:rsidRPr="00640F33" w:rsidRDefault="003568E5" w:rsidP="00CD4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568E5" w:rsidRPr="00640F33" w:rsidRDefault="003568E5" w:rsidP="00CD4A4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40F3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568E5" w:rsidRPr="00640F33" w:rsidRDefault="000E1D6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8E5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8E5" w:rsidRPr="00640F33" w:rsidRDefault="00A4484B" w:rsidP="00CD4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3568E5" w:rsidRPr="00640F33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  <w:vAlign w:val="center"/>
          </w:tcPr>
          <w:p w:rsidR="003568E5" w:rsidRPr="00640F33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0322" w:rsidRPr="00563709" w:rsidRDefault="00230322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8E5" w:rsidRPr="00CD4A44" w:rsidRDefault="00CD4A44" w:rsidP="00CD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568E5" w:rsidRPr="00CD4A44">
        <w:rPr>
          <w:rFonts w:ascii="Times New Roman" w:hAnsi="Times New Roman"/>
          <w:b/>
          <w:sz w:val="24"/>
          <w:szCs w:val="24"/>
        </w:rPr>
        <w:lastRenderedPageBreak/>
        <w:t>2.2. План учебной деятельности</w:t>
      </w:r>
    </w:p>
    <w:p w:rsidR="00CD4A44" w:rsidRPr="00CD4A44" w:rsidRDefault="00CD4A44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2873"/>
        <w:gridCol w:w="2817"/>
      </w:tblGrid>
      <w:tr w:rsidR="00563709" w:rsidRPr="00640F33" w:rsidTr="00A4484B">
        <w:trPr>
          <w:trHeight w:val="520"/>
          <w:jc w:val="center"/>
        </w:trPr>
        <w:tc>
          <w:tcPr>
            <w:tcW w:w="3790" w:type="dxa"/>
            <w:vAlign w:val="center"/>
          </w:tcPr>
          <w:p w:rsidR="003568E5" w:rsidRPr="00640F33" w:rsidRDefault="00690F35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C0D"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2873" w:type="dxa"/>
            <w:vAlign w:val="center"/>
          </w:tcPr>
          <w:p w:rsidR="00A4484B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F33">
              <w:rPr>
                <w:rFonts w:ascii="Times New Roman" w:hAnsi="Times New Roman"/>
              </w:rPr>
              <w:t>Учебные действия/</w:t>
            </w:r>
          </w:p>
          <w:p w:rsidR="003568E5" w:rsidRPr="00640F33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F3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2817" w:type="dxa"/>
            <w:vAlign w:val="center"/>
          </w:tcPr>
          <w:p w:rsidR="003568E5" w:rsidRPr="00640F33" w:rsidRDefault="003568E5" w:rsidP="00CD4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F33">
              <w:rPr>
                <w:rFonts w:ascii="Times New Roman" w:hAnsi="Times New Roman"/>
              </w:rPr>
              <w:t xml:space="preserve">Используемые ресурсы/ инструменты/технологии </w:t>
            </w:r>
          </w:p>
        </w:tc>
      </w:tr>
      <w:tr w:rsidR="00563709" w:rsidRPr="00640F33" w:rsidTr="00A4484B">
        <w:trPr>
          <w:jc w:val="center"/>
        </w:trPr>
        <w:tc>
          <w:tcPr>
            <w:tcW w:w="3790" w:type="dxa"/>
            <w:vAlign w:val="center"/>
          </w:tcPr>
          <w:p w:rsidR="003568E5" w:rsidRPr="000D7C0D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 w:rsidRPr="00A4484B">
              <w:rPr>
                <w:rFonts w:ascii="Times New Roman" w:hAnsi="Times New Roman"/>
                <w:color w:val="000000"/>
              </w:rPr>
              <w:t>Понимать особенности подготовки документов для представления научно-педагогических работников к присвоению учёных званий по научным специальностям</w:t>
            </w:r>
          </w:p>
        </w:tc>
        <w:tc>
          <w:tcPr>
            <w:tcW w:w="2873" w:type="dxa"/>
            <w:vAlign w:val="center"/>
          </w:tcPr>
          <w:p w:rsidR="003568E5" w:rsidRPr="00640F33" w:rsidRDefault="000E1D6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Лекция-беседа</w:t>
            </w:r>
          </w:p>
        </w:tc>
        <w:tc>
          <w:tcPr>
            <w:tcW w:w="2817" w:type="dxa"/>
            <w:vAlign w:val="center"/>
          </w:tcPr>
          <w:p w:rsidR="003568E5" w:rsidRPr="00640F33" w:rsidRDefault="000E1D6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Презентация, профессиональный контакт лектора с аудиторией</w:t>
            </w:r>
          </w:p>
        </w:tc>
      </w:tr>
      <w:tr w:rsidR="00563709" w:rsidRPr="00640F33" w:rsidTr="00A4484B">
        <w:trPr>
          <w:jc w:val="center"/>
        </w:trPr>
        <w:tc>
          <w:tcPr>
            <w:tcW w:w="3790" w:type="dxa"/>
            <w:vAlign w:val="center"/>
          </w:tcPr>
          <w:p w:rsidR="003568E5" w:rsidRPr="000D7C0D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 w:rsidRPr="00A4484B">
              <w:rPr>
                <w:rFonts w:ascii="Times New Roman" w:hAnsi="Times New Roman"/>
                <w:color w:val="000000"/>
              </w:rPr>
              <w:t>Проводить консультации научно-педагогических работников университета по вопросам порядка представления к ученым званиям</w:t>
            </w:r>
          </w:p>
        </w:tc>
        <w:tc>
          <w:tcPr>
            <w:tcW w:w="2873" w:type="dxa"/>
            <w:vAlign w:val="center"/>
          </w:tcPr>
          <w:p w:rsidR="003568E5" w:rsidRPr="00640F33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0E1D6B">
              <w:rPr>
                <w:rFonts w:ascii="Times New Roman" w:hAnsi="Times New Roman"/>
              </w:rPr>
              <w:t>еседа</w:t>
            </w:r>
            <w:r>
              <w:rPr>
                <w:rFonts w:ascii="Times New Roman" w:hAnsi="Times New Roman"/>
              </w:rPr>
              <w:t>, консультация</w:t>
            </w:r>
          </w:p>
        </w:tc>
        <w:tc>
          <w:tcPr>
            <w:tcW w:w="2817" w:type="dxa"/>
            <w:vAlign w:val="center"/>
          </w:tcPr>
          <w:p w:rsidR="003568E5" w:rsidRPr="00640F33" w:rsidRDefault="00A4484B" w:rsidP="00CD4A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E1D6B">
              <w:rPr>
                <w:rFonts w:ascii="Times New Roman" w:hAnsi="Times New Roman"/>
              </w:rPr>
              <w:t>рофессиональный контакт лектора с</w:t>
            </w:r>
            <w:r>
              <w:rPr>
                <w:rFonts w:ascii="Times New Roman" w:hAnsi="Times New Roman"/>
              </w:rPr>
              <w:t> </w:t>
            </w:r>
            <w:r w:rsidR="000E1D6B">
              <w:rPr>
                <w:rFonts w:ascii="Times New Roman" w:hAnsi="Times New Roman"/>
              </w:rPr>
              <w:t>аудиторией</w:t>
            </w:r>
          </w:p>
        </w:tc>
      </w:tr>
    </w:tbl>
    <w:p w:rsidR="003568E5" w:rsidRDefault="003568E5" w:rsidP="00CD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84B" w:rsidRPr="00563709" w:rsidRDefault="00A4484B" w:rsidP="00CD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8E5" w:rsidRPr="0016112D" w:rsidRDefault="003568E5" w:rsidP="00CD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F77">
        <w:rPr>
          <w:rFonts w:ascii="Times New Roman" w:hAnsi="Times New Roman"/>
          <w:b/>
          <w:sz w:val="24"/>
          <w:szCs w:val="24"/>
        </w:rPr>
        <w:t>2.3</w:t>
      </w:r>
      <w:r w:rsidRPr="0016112D">
        <w:rPr>
          <w:rFonts w:ascii="Times New Roman" w:hAnsi="Times New Roman"/>
          <w:b/>
          <w:sz w:val="24"/>
          <w:szCs w:val="24"/>
        </w:rPr>
        <w:t xml:space="preserve">. Виды и содержание самостоятельной работы </w:t>
      </w:r>
    </w:p>
    <w:p w:rsidR="00BF4DE4" w:rsidRDefault="00BF4DE4" w:rsidP="00CD4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и методическое сопровождение научно-педагогических работников, подающих документы для присвоения ученого звания.</w:t>
      </w:r>
    </w:p>
    <w:p w:rsidR="000E1D6B" w:rsidRDefault="000E1D6B" w:rsidP="00CD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55A" w:rsidRDefault="00DF655A" w:rsidP="00CD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8E5" w:rsidRPr="009D7F77" w:rsidRDefault="003568E5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F7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7F77">
        <w:rPr>
          <w:rFonts w:ascii="Times New Roman" w:hAnsi="Times New Roman"/>
          <w:b/>
          <w:sz w:val="24"/>
          <w:szCs w:val="24"/>
        </w:rPr>
        <w:t>. УЧЕБНО-МЕТОДИЧЕСКИЕ МАТЕРИАЛЫ</w:t>
      </w:r>
    </w:p>
    <w:p w:rsidR="00091B8C" w:rsidRDefault="00091B8C" w:rsidP="00CD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8E5" w:rsidRPr="00091B8C" w:rsidRDefault="003568E5" w:rsidP="00CD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F77">
        <w:rPr>
          <w:rFonts w:ascii="Times New Roman" w:hAnsi="Times New Roman"/>
          <w:b/>
          <w:sz w:val="24"/>
          <w:szCs w:val="24"/>
        </w:rPr>
        <w:t>3.1.</w:t>
      </w:r>
      <w:r w:rsidR="0027712A">
        <w:rPr>
          <w:rFonts w:ascii="Times New Roman" w:hAnsi="Times New Roman"/>
          <w:b/>
          <w:sz w:val="24"/>
          <w:szCs w:val="24"/>
        </w:rPr>
        <w:t> </w:t>
      </w:r>
      <w:r w:rsidRPr="00091B8C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обеспечение, в т.ч. электронные ресурсы в корпоративной сети СФУ и сети </w:t>
      </w:r>
      <w:r w:rsidR="00E73E42">
        <w:rPr>
          <w:rFonts w:ascii="Times New Roman" w:hAnsi="Times New Roman"/>
          <w:b/>
          <w:sz w:val="24"/>
          <w:szCs w:val="24"/>
        </w:rPr>
        <w:t>И</w:t>
      </w:r>
      <w:r w:rsidRPr="00091B8C">
        <w:rPr>
          <w:rFonts w:ascii="Times New Roman" w:hAnsi="Times New Roman"/>
          <w:b/>
          <w:sz w:val="24"/>
          <w:szCs w:val="24"/>
        </w:rPr>
        <w:t>нтернет</w:t>
      </w:r>
    </w:p>
    <w:p w:rsidR="009C23A0" w:rsidRPr="00A4484B" w:rsidRDefault="009C23A0" w:rsidP="00CD4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4484B">
        <w:rPr>
          <w:rFonts w:ascii="Times New Roman" w:eastAsia="Times New Roman" w:hAnsi="Times New Roman"/>
          <w:sz w:val="24"/>
          <w:szCs w:val="24"/>
        </w:rPr>
        <w:t xml:space="preserve">Постановление Правительства РФ от 10.12.2013 N 1139 (ред. от 06.06.2019)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A4484B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A4484B">
        <w:rPr>
          <w:rFonts w:ascii="Times New Roman" w:eastAsia="Times New Roman" w:hAnsi="Times New Roman"/>
          <w:sz w:val="24"/>
          <w:szCs w:val="24"/>
        </w:rPr>
        <w:t>порядке присвоения ученых званий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A4484B">
        <w:rPr>
          <w:rFonts w:ascii="Times New Roman" w:eastAsia="Times New Roman" w:hAnsi="Times New Roman"/>
          <w:sz w:val="24"/>
          <w:szCs w:val="24"/>
        </w:rPr>
        <w:t xml:space="preserve"> (вместе с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A4484B">
        <w:rPr>
          <w:rFonts w:ascii="Times New Roman" w:eastAsia="Times New Roman" w:hAnsi="Times New Roman"/>
          <w:sz w:val="24"/>
          <w:szCs w:val="24"/>
        </w:rPr>
        <w:t>Положением о присвоении ученых званий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A4484B">
        <w:rPr>
          <w:rFonts w:ascii="Times New Roman" w:eastAsia="Times New Roman" w:hAnsi="Times New Roman"/>
          <w:sz w:val="24"/>
          <w:szCs w:val="24"/>
        </w:rPr>
        <w:t>) // СПС «КонсультантПлюс»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484B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Электронный ресурс</w:t>
      </w:r>
      <w:r w:rsidRPr="00A4484B">
        <w:rPr>
          <w:rFonts w:ascii="Times New Roman" w:eastAsia="Times New Roman" w:hAnsi="Times New Roman"/>
          <w:sz w:val="24"/>
          <w:szCs w:val="24"/>
        </w:rPr>
        <w:t>].</w:t>
      </w:r>
      <w:r>
        <w:rPr>
          <w:rFonts w:ascii="Times New Roman" w:eastAsia="Times New Roman" w:hAnsi="Times New Roman"/>
          <w:sz w:val="24"/>
          <w:szCs w:val="24"/>
        </w:rPr>
        <w:t xml:space="preserve"> – Режим доступа: </w:t>
      </w:r>
      <w:hyperlink r:id="rId9" w:history="1">
        <w:r w:rsidRPr="00DC63BD">
          <w:rPr>
            <w:rStyle w:val="a3"/>
            <w:rFonts w:ascii="Times New Roman" w:eastAsia="Times New Roman" w:hAnsi="Times New Roman"/>
            <w:sz w:val="24"/>
            <w:szCs w:val="24"/>
          </w:rPr>
          <w:t>http://www.consultant.ru/document/cons_doc_LAW_155510/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C23A0" w:rsidRPr="00BF4DE4" w:rsidRDefault="009C23A0" w:rsidP="00CD4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F4DE4">
        <w:rPr>
          <w:rFonts w:ascii="Times New Roman" w:eastAsia="Times New Roman" w:hAnsi="Times New Roman"/>
          <w:sz w:val="24"/>
          <w:szCs w:val="24"/>
        </w:rPr>
        <w:t>Приказ Минобрнауки России от 02.03.2020 №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BF4DE4">
        <w:rPr>
          <w:rFonts w:ascii="Times New Roman" w:eastAsia="Times New Roman" w:hAnsi="Times New Roman"/>
          <w:sz w:val="24"/>
          <w:szCs w:val="24"/>
        </w:rPr>
        <w:t xml:space="preserve">268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BF4DE4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</w:t>
      </w:r>
      <w:r>
        <w:rPr>
          <w:rFonts w:ascii="Times New Roman" w:eastAsia="Times New Roman" w:hAnsi="Times New Roman"/>
          <w:sz w:val="24"/>
          <w:szCs w:val="24"/>
        </w:rPr>
        <w:t xml:space="preserve">» // СПС «КонсультантПлюс» </w:t>
      </w:r>
      <w:r w:rsidRPr="00A4484B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 xml:space="preserve">Электронный </w:t>
      </w:r>
      <w:r w:rsidRPr="00D750B1">
        <w:rPr>
          <w:rFonts w:ascii="Times New Roman" w:eastAsia="Times New Roman" w:hAnsi="Times New Roman"/>
          <w:spacing w:val="-6"/>
          <w:sz w:val="24"/>
          <w:szCs w:val="24"/>
        </w:rPr>
        <w:t xml:space="preserve">ресурс]. – Режим доступа: </w:t>
      </w:r>
      <w:hyperlink r:id="rId10" w:history="1">
        <w:r w:rsidRPr="00D750B1">
          <w:rPr>
            <w:rStyle w:val="a3"/>
            <w:rFonts w:ascii="Times New Roman" w:eastAsia="Times New Roman" w:hAnsi="Times New Roman"/>
            <w:spacing w:val="-6"/>
            <w:sz w:val="24"/>
            <w:szCs w:val="24"/>
          </w:rPr>
          <w:t>http://www.consultant.ru/document/cons_doc_LAW_360525/</w:t>
        </w:r>
      </w:hyperlink>
      <w:r w:rsidRPr="00D750B1">
        <w:rPr>
          <w:rFonts w:ascii="Times New Roman" w:eastAsia="Times New Roman" w:hAnsi="Times New Roman"/>
          <w:spacing w:val="-6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23A0" w:rsidRPr="00BF4DE4" w:rsidRDefault="009C23A0" w:rsidP="00CD4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BF4DE4">
        <w:rPr>
          <w:rFonts w:ascii="Times New Roman" w:eastAsia="Times New Roman" w:hAnsi="Times New Roman"/>
          <w:sz w:val="24"/>
          <w:szCs w:val="24"/>
        </w:rPr>
        <w:t>Приказ Минобрнауки России от 23.10.2017 №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BF4DE4">
        <w:rPr>
          <w:rFonts w:ascii="Times New Roman" w:eastAsia="Times New Roman" w:hAnsi="Times New Roman"/>
          <w:sz w:val="24"/>
          <w:szCs w:val="24"/>
        </w:rPr>
        <w:t xml:space="preserve">1027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BF4DE4">
        <w:rPr>
          <w:rFonts w:ascii="Times New Roman" w:eastAsia="Times New Roman" w:hAnsi="Times New Roman"/>
          <w:sz w:val="24"/>
          <w:szCs w:val="24"/>
        </w:rPr>
        <w:t>Об утверждении номенклатуры научных специальностей, по которым присуждаются ученые степени</w:t>
      </w:r>
      <w:r>
        <w:rPr>
          <w:rFonts w:ascii="Times New Roman" w:eastAsia="Times New Roman" w:hAnsi="Times New Roman"/>
          <w:sz w:val="24"/>
          <w:szCs w:val="24"/>
        </w:rPr>
        <w:t xml:space="preserve">» // СПС «КонсультантПлюс» </w:t>
      </w:r>
      <w:r w:rsidRPr="00A4484B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 xml:space="preserve">Электронный </w:t>
      </w:r>
      <w:r w:rsidRPr="00D750B1">
        <w:rPr>
          <w:rFonts w:ascii="Times New Roman" w:eastAsia="Times New Roman" w:hAnsi="Times New Roman"/>
          <w:spacing w:val="-6"/>
          <w:sz w:val="24"/>
          <w:szCs w:val="24"/>
        </w:rPr>
        <w:t>ресурс]. – Режим доступа: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hyperlink r:id="rId11" w:history="1">
        <w:r w:rsidRPr="00DC63BD">
          <w:rPr>
            <w:rStyle w:val="a3"/>
            <w:rFonts w:ascii="Times New Roman" w:eastAsia="Times New Roman" w:hAnsi="Times New Roman"/>
            <w:spacing w:val="-6"/>
            <w:sz w:val="24"/>
            <w:szCs w:val="24"/>
          </w:rPr>
          <w:t>http://www.consultant.ru/document/cons_doc_LAW_283150/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9C23A0" w:rsidRPr="00182840" w:rsidRDefault="009C23A0" w:rsidP="00CD4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 методических рекомендаций ФГАОУ ВО «Сибирский федеральный </w:t>
      </w:r>
      <w:r w:rsidRPr="009C23A0">
        <w:rPr>
          <w:rFonts w:ascii="Times New Roman" w:eastAsia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BF4DE4">
        <w:rPr>
          <w:rFonts w:ascii="Times New Roman" w:hAnsi="Times New Roman"/>
          <w:bCs/>
          <w:sz w:val="24"/>
          <w:szCs w:val="24"/>
        </w:rPr>
        <w:t>по подготовке документов для представления к присвоению ученых званий по научным специальностям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C23A0">
        <w:rPr>
          <w:rFonts w:ascii="Times New Roman" w:hAnsi="Times New Roman"/>
          <w:bCs/>
          <w:sz w:val="24"/>
          <w:szCs w:val="24"/>
        </w:rPr>
        <w:t>[</w:t>
      </w:r>
      <w:r w:rsidRPr="009C23A0">
        <w:rPr>
          <w:rFonts w:ascii="Times New Roman" w:hAnsi="Times New Roman"/>
          <w:bCs/>
          <w:i/>
          <w:sz w:val="24"/>
          <w:szCs w:val="24"/>
        </w:rPr>
        <w:t>рукопись в процессе согласования</w:t>
      </w:r>
      <w:r w:rsidRPr="009C23A0">
        <w:rPr>
          <w:rFonts w:ascii="Times New Roman" w:hAnsi="Times New Roman"/>
          <w:bCs/>
          <w:sz w:val="24"/>
          <w:szCs w:val="24"/>
        </w:rPr>
        <w:t>]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9C23A0" w:rsidRPr="009C23A0" w:rsidRDefault="009C23A0" w:rsidP="00CD4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BF4DE4">
        <w:rPr>
          <w:rFonts w:ascii="Times New Roman" w:eastAsia="Times New Roman" w:hAnsi="Times New Roman"/>
          <w:sz w:val="24"/>
          <w:szCs w:val="24"/>
        </w:rPr>
        <w:t xml:space="preserve">Устав федерального государственного автономного образовательного учреждения высшего образования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BF4DE4">
        <w:rPr>
          <w:rFonts w:ascii="Times New Roman" w:eastAsia="Times New Roman" w:hAnsi="Times New Roman"/>
          <w:sz w:val="24"/>
          <w:szCs w:val="24"/>
        </w:rPr>
        <w:t>Сибирский федеральный университет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Pr="00A4484B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 xml:space="preserve">Электронный </w:t>
      </w:r>
      <w:r w:rsidRPr="00D750B1">
        <w:rPr>
          <w:rFonts w:ascii="Times New Roman" w:eastAsia="Times New Roman" w:hAnsi="Times New Roman"/>
          <w:spacing w:val="-6"/>
          <w:sz w:val="24"/>
          <w:szCs w:val="24"/>
        </w:rPr>
        <w:t>ресурс]. – Режим доступа: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hyperlink r:id="rId12" w:history="1">
        <w:r w:rsidRPr="00DC63BD">
          <w:rPr>
            <w:rStyle w:val="a3"/>
            <w:rFonts w:ascii="Times New Roman" w:eastAsia="Times New Roman" w:hAnsi="Times New Roman"/>
            <w:spacing w:val="-6"/>
            <w:sz w:val="24"/>
            <w:szCs w:val="24"/>
          </w:rPr>
          <w:t>http://about.sfu-kras.ru/node/8028</w:t>
        </w:r>
      </w:hyperlink>
      <w:r>
        <w:rPr>
          <w:rFonts w:ascii="Times New Roman" w:eastAsia="Times New Roman" w:hAnsi="Times New Roman"/>
          <w:spacing w:val="-6"/>
          <w:sz w:val="24"/>
          <w:szCs w:val="24"/>
        </w:rPr>
        <w:t>.</w:t>
      </w:r>
    </w:p>
    <w:p w:rsidR="00230322" w:rsidRDefault="00230322" w:rsidP="00CD4A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9C23A0" w:rsidRPr="00091B8C" w:rsidRDefault="009C23A0" w:rsidP="00CD4A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3568E5" w:rsidRPr="009D7F77" w:rsidRDefault="00CD4A44" w:rsidP="00CD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037">
        <w:rPr>
          <w:rFonts w:ascii="Times New Roman" w:hAnsi="Times New Roman"/>
          <w:b/>
          <w:sz w:val="24"/>
          <w:szCs w:val="24"/>
        </w:rPr>
        <w:br w:type="page"/>
      </w:r>
      <w:r w:rsidR="003568E5" w:rsidRPr="009D7F77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3568E5" w:rsidRPr="009D7F77">
        <w:rPr>
          <w:rFonts w:ascii="Times New Roman" w:hAnsi="Times New Roman"/>
          <w:b/>
          <w:sz w:val="24"/>
          <w:szCs w:val="24"/>
        </w:rPr>
        <w:t>. ОЦЕНКА КАЧЕСТВА ОСВОЕНИЯ ПРОГРАММЫ</w:t>
      </w:r>
    </w:p>
    <w:p w:rsidR="00091B8C" w:rsidRDefault="00091B8C" w:rsidP="00CD4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8E5" w:rsidRPr="00091B8C" w:rsidRDefault="003568E5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77">
        <w:rPr>
          <w:rFonts w:ascii="Times New Roman" w:hAnsi="Times New Roman"/>
          <w:b/>
          <w:sz w:val="24"/>
          <w:szCs w:val="24"/>
        </w:rPr>
        <w:t>4.1</w:t>
      </w:r>
      <w:r w:rsidRPr="00091B8C">
        <w:rPr>
          <w:rFonts w:ascii="Times New Roman" w:hAnsi="Times New Roman"/>
          <w:sz w:val="24"/>
          <w:szCs w:val="24"/>
        </w:rPr>
        <w:t>.</w:t>
      </w:r>
      <w:r w:rsidR="00230322">
        <w:rPr>
          <w:rFonts w:ascii="Times New Roman" w:hAnsi="Times New Roman"/>
          <w:sz w:val="24"/>
          <w:szCs w:val="24"/>
        </w:rPr>
        <w:t> </w:t>
      </w:r>
      <w:r w:rsidRPr="00230322">
        <w:rPr>
          <w:rFonts w:ascii="Times New Roman" w:hAnsi="Times New Roman"/>
          <w:b/>
          <w:sz w:val="24"/>
          <w:szCs w:val="24"/>
        </w:rPr>
        <w:t>Формы аттестации, оценочные материалы, методические материалы</w:t>
      </w:r>
    </w:p>
    <w:p w:rsidR="00084EBD" w:rsidRPr="00690F35" w:rsidRDefault="00BF4DE4" w:rsidP="00CD4A44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аттестации: </w:t>
      </w:r>
      <w:r w:rsidR="008612E0">
        <w:rPr>
          <w:rFonts w:ascii="Times New Roman" w:hAnsi="Times New Roman"/>
          <w:sz w:val="24"/>
          <w:szCs w:val="24"/>
        </w:rPr>
        <w:t>зачет</w:t>
      </w:r>
      <w:r w:rsidR="003C0422">
        <w:rPr>
          <w:rFonts w:ascii="Times New Roman" w:hAnsi="Times New Roman"/>
          <w:sz w:val="24"/>
          <w:szCs w:val="24"/>
        </w:rPr>
        <w:t>.</w:t>
      </w:r>
    </w:p>
    <w:p w:rsidR="00091B8C" w:rsidRPr="009D7F77" w:rsidRDefault="00091B8C" w:rsidP="00CD4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68E5" w:rsidRPr="00091B8C" w:rsidRDefault="003568E5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77">
        <w:rPr>
          <w:rFonts w:ascii="Times New Roman" w:hAnsi="Times New Roman"/>
          <w:b/>
          <w:sz w:val="24"/>
          <w:szCs w:val="24"/>
        </w:rPr>
        <w:t>4.2</w:t>
      </w:r>
      <w:r w:rsidRPr="00230322">
        <w:rPr>
          <w:rFonts w:ascii="Times New Roman" w:hAnsi="Times New Roman"/>
          <w:b/>
          <w:sz w:val="24"/>
          <w:szCs w:val="24"/>
        </w:rPr>
        <w:t>.</w:t>
      </w:r>
      <w:r w:rsidR="00230322">
        <w:rPr>
          <w:rFonts w:ascii="Times New Roman" w:hAnsi="Times New Roman"/>
          <w:b/>
          <w:sz w:val="24"/>
          <w:szCs w:val="24"/>
        </w:rPr>
        <w:t> </w:t>
      </w:r>
      <w:r w:rsidRPr="00230322">
        <w:rPr>
          <w:rFonts w:ascii="Times New Roman" w:hAnsi="Times New Roman"/>
          <w:b/>
          <w:sz w:val="24"/>
          <w:szCs w:val="24"/>
        </w:rPr>
        <w:t>Требования и содержание итоговой аттестации</w:t>
      </w:r>
    </w:p>
    <w:p w:rsidR="008612E0" w:rsidRDefault="003568E5" w:rsidP="00CD4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7F77">
        <w:rPr>
          <w:rFonts w:ascii="Times New Roman" w:hAnsi="Times New Roman"/>
          <w:sz w:val="24"/>
          <w:szCs w:val="24"/>
        </w:rPr>
        <w:t>Основанием для аттестации является</w:t>
      </w:r>
      <w:r w:rsidR="00230322">
        <w:rPr>
          <w:rFonts w:ascii="Times New Roman" w:hAnsi="Times New Roman"/>
          <w:sz w:val="24"/>
          <w:szCs w:val="24"/>
        </w:rPr>
        <w:t xml:space="preserve"> </w:t>
      </w:r>
      <w:r w:rsidR="009C23A0">
        <w:rPr>
          <w:rFonts w:ascii="Times New Roman" w:hAnsi="Times New Roman"/>
          <w:sz w:val="24"/>
          <w:szCs w:val="24"/>
        </w:rPr>
        <w:t xml:space="preserve">отчет о </w:t>
      </w:r>
      <w:r w:rsidR="00BF4DE4">
        <w:rPr>
          <w:rFonts w:ascii="Times New Roman" w:hAnsi="Times New Roman"/>
          <w:sz w:val="24"/>
          <w:szCs w:val="24"/>
        </w:rPr>
        <w:t>направлени</w:t>
      </w:r>
      <w:r w:rsidR="009C23A0">
        <w:rPr>
          <w:rFonts w:ascii="Times New Roman" w:hAnsi="Times New Roman"/>
          <w:sz w:val="24"/>
          <w:szCs w:val="24"/>
        </w:rPr>
        <w:t>и</w:t>
      </w:r>
      <w:r w:rsidR="00BF4DE4">
        <w:rPr>
          <w:rFonts w:ascii="Times New Roman" w:hAnsi="Times New Roman"/>
          <w:sz w:val="24"/>
          <w:szCs w:val="24"/>
        </w:rPr>
        <w:t xml:space="preserve"> к ученому секретарю ученого совета Сибирского федерального университета лица научно-педагогического работника с готовым пакетом документов.</w:t>
      </w:r>
    </w:p>
    <w:p w:rsidR="00B71DE9" w:rsidRPr="00B71DE9" w:rsidRDefault="00B71DE9" w:rsidP="00CD4A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119D" w:rsidRDefault="0062119D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F35" w:rsidRDefault="00690F35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F35" w:rsidRDefault="00690F35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3EF" w:rsidRDefault="00EC23EF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F35" w:rsidRDefault="00690F35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F35" w:rsidRDefault="00690F35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47E" w:rsidRDefault="003568E5" w:rsidP="00C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77">
        <w:rPr>
          <w:rFonts w:ascii="Times New Roman" w:hAnsi="Times New Roman"/>
          <w:sz w:val="24"/>
          <w:szCs w:val="24"/>
        </w:rPr>
        <w:t>Программу составили:</w:t>
      </w:r>
      <w:r w:rsidR="005E4741">
        <w:rPr>
          <w:rFonts w:ascii="Times New Roman" w:hAnsi="Times New Roman"/>
          <w:sz w:val="24"/>
          <w:szCs w:val="24"/>
        </w:rPr>
        <w:t xml:space="preserve"> </w:t>
      </w:r>
    </w:p>
    <w:p w:rsidR="00CC447E" w:rsidRDefault="00CC447E" w:rsidP="00CD4A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47E" w:rsidRPr="006B5CB6" w:rsidRDefault="0041536A" w:rsidP="00CD4A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2985770</wp:posOffset>
            </wp:positionH>
            <wp:positionV relativeFrom="paragraph">
              <wp:posOffset>-266065</wp:posOffset>
            </wp:positionV>
            <wp:extent cx="1335405" cy="77533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B6" w:rsidRPr="006B5CB6">
        <w:rPr>
          <w:rFonts w:ascii="Times New Roman" w:hAnsi="Times New Roman"/>
          <w:color w:val="000000"/>
          <w:sz w:val="24"/>
          <w:szCs w:val="24"/>
        </w:rPr>
        <w:t>Ученый секретарь ученого совета</w:t>
      </w:r>
    </w:p>
    <w:p w:rsidR="006B5CB6" w:rsidRPr="006B5CB6" w:rsidRDefault="006B5CB6" w:rsidP="00CD4A44">
      <w:pPr>
        <w:tabs>
          <w:tab w:val="left" w:pos="49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5CB6">
        <w:rPr>
          <w:rFonts w:ascii="Times New Roman" w:hAnsi="Times New Roman"/>
          <w:color w:val="000000"/>
          <w:sz w:val="24"/>
          <w:szCs w:val="24"/>
        </w:rPr>
        <w:t>Сибирского федерального университета</w:t>
      </w:r>
      <w:r w:rsidR="009C23A0">
        <w:rPr>
          <w:rFonts w:ascii="Times New Roman" w:hAnsi="Times New Roman"/>
          <w:color w:val="000000"/>
          <w:sz w:val="24"/>
          <w:szCs w:val="24"/>
        </w:rPr>
        <w:tab/>
      </w:r>
      <w:r w:rsidR="003C0422">
        <w:rPr>
          <w:rFonts w:ascii="Times New Roman" w:hAnsi="Times New Roman"/>
          <w:color w:val="000000"/>
          <w:sz w:val="24"/>
          <w:szCs w:val="24"/>
        </w:rPr>
        <w:tab/>
      </w:r>
      <w:r w:rsidR="003C0422">
        <w:rPr>
          <w:rFonts w:ascii="Times New Roman" w:hAnsi="Times New Roman"/>
          <w:color w:val="000000"/>
          <w:sz w:val="24"/>
          <w:szCs w:val="24"/>
        </w:rPr>
        <w:tab/>
      </w:r>
      <w:r w:rsidR="003C0422">
        <w:rPr>
          <w:rFonts w:ascii="Times New Roman" w:hAnsi="Times New Roman"/>
          <w:color w:val="000000"/>
          <w:sz w:val="24"/>
          <w:szCs w:val="24"/>
        </w:rPr>
        <w:tab/>
      </w:r>
      <w:r w:rsidR="003C0422">
        <w:rPr>
          <w:rFonts w:ascii="Times New Roman" w:hAnsi="Times New Roman"/>
          <w:color w:val="000000"/>
          <w:sz w:val="24"/>
          <w:szCs w:val="24"/>
        </w:rPr>
        <w:tab/>
      </w:r>
      <w:r w:rsidR="003C0422">
        <w:rPr>
          <w:rFonts w:ascii="Times New Roman" w:hAnsi="Times New Roman"/>
          <w:sz w:val="24"/>
          <w:szCs w:val="24"/>
        </w:rPr>
        <w:t>И.Ю. Макарчук</w:t>
      </w:r>
    </w:p>
    <w:p w:rsidR="0062119D" w:rsidRPr="00CC447E" w:rsidRDefault="0062119D" w:rsidP="00CD4A44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3C0422" w:rsidRDefault="003C0422" w:rsidP="00CD4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D" w:rsidRDefault="0041536A" w:rsidP="00CD4A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3046730</wp:posOffset>
            </wp:positionH>
            <wp:positionV relativeFrom="paragraph">
              <wp:posOffset>88900</wp:posOffset>
            </wp:positionV>
            <wp:extent cx="1335405" cy="775335"/>
            <wp:effectExtent l="38100" t="76200" r="36195" b="819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4072">
                      <a:off x="0" y="0"/>
                      <a:ext cx="13354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22" w:rsidRDefault="003C0422" w:rsidP="00CD4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7E" w:rsidRDefault="003568E5" w:rsidP="00CD4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F77">
        <w:rPr>
          <w:rFonts w:ascii="Times New Roman" w:hAnsi="Times New Roman"/>
          <w:sz w:val="24"/>
          <w:szCs w:val="24"/>
        </w:rPr>
        <w:t>Руководитель программы:</w:t>
      </w:r>
      <w:r w:rsidR="005E4741">
        <w:rPr>
          <w:rFonts w:ascii="Times New Roman" w:hAnsi="Times New Roman"/>
          <w:sz w:val="24"/>
          <w:szCs w:val="24"/>
        </w:rPr>
        <w:t xml:space="preserve"> </w:t>
      </w:r>
      <w:r w:rsidR="003C0422">
        <w:rPr>
          <w:rFonts w:ascii="Times New Roman" w:hAnsi="Times New Roman"/>
          <w:sz w:val="24"/>
          <w:szCs w:val="24"/>
        </w:rPr>
        <w:tab/>
      </w:r>
      <w:r w:rsidR="003C0422">
        <w:rPr>
          <w:rFonts w:ascii="Times New Roman" w:hAnsi="Times New Roman"/>
          <w:sz w:val="24"/>
          <w:szCs w:val="24"/>
        </w:rPr>
        <w:tab/>
      </w:r>
      <w:r w:rsidR="003C0422">
        <w:rPr>
          <w:rFonts w:ascii="Times New Roman" w:hAnsi="Times New Roman"/>
          <w:sz w:val="24"/>
          <w:szCs w:val="24"/>
        </w:rPr>
        <w:tab/>
      </w:r>
      <w:r w:rsidR="003C0422">
        <w:rPr>
          <w:rFonts w:ascii="Times New Roman" w:hAnsi="Times New Roman"/>
          <w:sz w:val="24"/>
          <w:szCs w:val="24"/>
        </w:rPr>
        <w:tab/>
      </w:r>
      <w:r w:rsidR="003C0422">
        <w:rPr>
          <w:rFonts w:ascii="Times New Roman" w:hAnsi="Times New Roman"/>
          <w:sz w:val="24"/>
          <w:szCs w:val="24"/>
        </w:rPr>
        <w:tab/>
      </w:r>
      <w:r w:rsidR="003C0422">
        <w:rPr>
          <w:rFonts w:ascii="Times New Roman" w:hAnsi="Times New Roman"/>
          <w:sz w:val="24"/>
          <w:szCs w:val="24"/>
        </w:rPr>
        <w:tab/>
      </w:r>
      <w:r w:rsidR="003C0422">
        <w:rPr>
          <w:rFonts w:ascii="Times New Roman" w:hAnsi="Times New Roman"/>
          <w:sz w:val="24"/>
          <w:szCs w:val="24"/>
        </w:rPr>
        <w:tab/>
        <w:t>И.Ю. Макарчук</w:t>
      </w:r>
    </w:p>
    <w:p w:rsidR="00CC447E" w:rsidRDefault="00CC447E" w:rsidP="00CD4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9D" w:rsidRPr="00BF4DE4" w:rsidRDefault="0062119D" w:rsidP="00CD4A4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62119D" w:rsidRPr="00BF4DE4" w:rsidSect="00563709">
      <w:footerReference w:type="defaul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BE" w:rsidRDefault="00CC54BE" w:rsidP="005741D7">
      <w:pPr>
        <w:spacing w:after="0" w:line="240" w:lineRule="auto"/>
      </w:pPr>
      <w:r>
        <w:separator/>
      </w:r>
    </w:p>
  </w:endnote>
  <w:endnote w:type="continuationSeparator" w:id="0">
    <w:p w:rsidR="00CC54BE" w:rsidRDefault="00CC54BE" w:rsidP="005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5A" w:rsidRPr="00230322" w:rsidRDefault="00DF655A" w:rsidP="00230322">
    <w:pPr>
      <w:pStyle w:val="ae"/>
      <w:jc w:val="center"/>
      <w:rPr>
        <w:rFonts w:ascii="Times New Roman" w:hAnsi="Times New Roman"/>
      </w:rPr>
    </w:pPr>
    <w:r w:rsidRPr="00230322">
      <w:rPr>
        <w:rFonts w:ascii="Times New Roman" w:hAnsi="Times New Roman"/>
      </w:rPr>
      <w:fldChar w:fldCharType="begin"/>
    </w:r>
    <w:r w:rsidRPr="00230322">
      <w:rPr>
        <w:rFonts w:ascii="Times New Roman" w:hAnsi="Times New Roman"/>
      </w:rPr>
      <w:instrText>PAGE   \* MERGEFORMAT</w:instrText>
    </w:r>
    <w:r w:rsidRPr="00230322">
      <w:rPr>
        <w:rFonts w:ascii="Times New Roman" w:hAnsi="Times New Roman"/>
      </w:rPr>
      <w:fldChar w:fldCharType="separate"/>
    </w:r>
    <w:r w:rsidR="008C2271">
      <w:rPr>
        <w:rFonts w:ascii="Times New Roman" w:hAnsi="Times New Roman"/>
        <w:noProof/>
      </w:rPr>
      <w:t>6</w:t>
    </w:r>
    <w:r w:rsidRPr="0023032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BE" w:rsidRDefault="00CC54BE" w:rsidP="005741D7">
      <w:pPr>
        <w:spacing w:after="0" w:line="240" w:lineRule="auto"/>
      </w:pPr>
      <w:r>
        <w:separator/>
      </w:r>
    </w:p>
  </w:footnote>
  <w:footnote w:type="continuationSeparator" w:id="0">
    <w:p w:rsidR="00CC54BE" w:rsidRDefault="00CC54BE" w:rsidP="0057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14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97DFE"/>
    <w:multiLevelType w:val="hybridMultilevel"/>
    <w:tmpl w:val="04601EC6"/>
    <w:lvl w:ilvl="0" w:tplc="6E30A84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8B0AC7"/>
    <w:multiLevelType w:val="hybridMultilevel"/>
    <w:tmpl w:val="6212A4DE"/>
    <w:lvl w:ilvl="0" w:tplc="6E30A84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96567"/>
    <w:multiLevelType w:val="hybridMultilevel"/>
    <w:tmpl w:val="EA043A1A"/>
    <w:lvl w:ilvl="0" w:tplc="EDB0147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802F85"/>
    <w:multiLevelType w:val="multilevel"/>
    <w:tmpl w:val="9AE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96258"/>
    <w:multiLevelType w:val="hybridMultilevel"/>
    <w:tmpl w:val="358497CA"/>
    <w:lvl w:ilvl="0" w:tplc="6E30A84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0130A"/>
    <w:multiLevelType w:val="hybridMultilevel"/>
    <w:tmpl w:val="1CBA6296"/>
    <w:lvl w:ilvl="0" w:tplc="6E30A84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411329"/>
    <w:multiLevelType w:val="hybridMultilevel"/>
    <w:tmpl w:val="A4AE5434"/>
    <w:lvl w:ilvl="0" w:tplc="BD3E702C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">
    <w:nsid w:val="5846367E"/>
    <w:multiLevelType w:val="hybridMultilevel"/>
    <w:tmpl w:val="89889C40"/>
    <w:lvl w:ilvl="0" w:tplc="EDB0147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CD3AFD"/>
    <w:multiLevelType w:val="hybridMultilevel"/>
    <w:tmpl w:val="83F6FB24"/>
    <w:lvl w:ilvl="0" w:tplc="235857D8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7B4611A4"/>
    <w:multiLevelType w:val="hybridMultilevel"/>
    <w:tmpl w:val="04601EC6"/>
    <w:lvl w:ilvl="0" w:tplc="6E30A84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CF05917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7"/>
    <w:rsid w:val="00012BB5"/>
    <w:rsid w:val="00025CF5"/>
    <w:rsid w:val="00057886"/>
    <w:rsid w:val="00084EBD"/>
    <w:rsid w:val="00090074"/>
    <w:rsid w:val="00091B8C"/>
    <w:rsid w:val="000D38CC"/>
    <w:rsid w:val="000D7C0D"/>
    <w:rsid w:val="000E1D6B"/>
    <w:rsid w:val="00154F85"/>
    <w:rsid w:val="0016112D"/>
    <w:rsid w:val="00163D10"/>
    <w:rsid w:val="00182840"/>
    <w:rsid w:val="001978AF"/>
    <w:rsid w:val="0021649C"/>
    <w:rsid w:val="00230322"/>
    <w:rsid w:val="0027712A"/>
    <w:rsid w:val="002A5037"/>
    <w:rsid w:val="002C03DC"/>
    <w:rsid w:val="003568E5"/>
    <w:rsid w:val="00384803"/>
    <w:rsid w:val="0039711C"/>
    <w:rsid w:val="003C0422"/>
    <w:rsid w:val="00414C34"/>
    <w:rsid w:val="0041536A"/>
    <w:rsid w:val="00447516"/>
    <w:rsid w:val="00497C9F"/>
    <w:rsid w:val="004B69AD"/>
    <w:rsid w:val="00563709"/>
    <w:rsid w:val="0057221F"/>
    <w:rsid w:val="005741D7"/>
    <w:rsid w:val="005E4741"/>
    <w:rsid w:val="006118EF"/>
    <w:rsid w:val="0062119D"/>
    <w:rsid w:val="00640F15"/>
    <w:rsid w:val="00640F33"/>
    <w:rsid w:val="00690298"/>
    <w:rsid w:val="00690F35"/>
    <w:rsid w:val="00696540"/>
    <w:rsid w:val="006B5CB6"/>
    <w:rsid w:val="006D5ECD"/>
    <w:rsid w:val="006E6F24"/>
    <w:rsid w:val="006F3133"/>
    <w:rsid w:val="00783F7F"/>
    <w:rsid w:val="007B1C8C"/>
    <w:rsid w:val="007F7C10"/>
    <w:rsid w:val="00824A8D"/>
    <w:rsid w:val="008534F9"/>
    <w:rsid w:val="008612E0"/>
    <w:rsid w:val="00872D25"/>
    <w:rsid w:val="0089367C"/>
    <w:rsid w:val="008A0F71"/>
    <w:rsid w:val="008C2271"/>
    <w:rsid w:val="00981092"/>
    <w:rsid w:val="009A0943"/>
    <w:rsid w:val="009C23A0"/>
    <w:rsid w:val="00A03FF2"/>
    <w:rsid w:val="00A239E8"/>
    <w:rsid w:val="00A4484B"/>
    <w:rsid w:val="00A56968"/>
    <w:rsid w:val="00A77F8E"/>
    <w:rsid w:val="00AD7117"/>
    <w:rsid w:val="00AF54AA"/>
    <w:rsid w:val="00B12FCC"/>
    <w:rsid w:val="00B4511A"/>
    <w:rsid w:val="00B71DE9"/>
    <w:rsid w:val="00BD688A"/>
    <w:rsid w:val="00BD698B"/>
    <w:rsid w:val="00BE63C4"/>
    <w:rsid w:val="00BF4DE4"/>
    <w:rsid w:val="00C326C4"/>
    <w:rsid w:val="00C35BA7"/>
    <w:rsid w:val="00C72BD0"/>
    <w:rsid w:val="00CC447E"/>
    <w:rsid w:val="00CC54BE"/>
    <w:rsid w:val="00CD4A44"/>
    <w:rsid w:val="00CD74F3"/>
    <w:rsid w:val="00D750B1"/>
    <w:rsid w:val="00DE403C"/>
    <w:rsid w:val="00DF655A"/>
    <w:rsid w:val="00E001B9"/>
    <w:rsid w:val="00E511FF"/>
    <w:rsid w:val="00E6724D"/>
    <w:rsid w:val="00E73E42"/>
    <w:rsid w:val="00EC23EF"/>
    <w:rsid w:val="00F04BE9"/>
    <w:rsid w:val="00F70FE2"/>
    <w:rsid w:val="00FB4927"/>
    <w:rsid w:val="00FC7934"/>
    <w:rsid w:val="00FD037D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3A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3568E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3568E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68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56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568E5"/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3568E5"/>
    <w:rPr>
      <w:color w:val="0000FF"/>
      <w:u w:val="single"/>
    </w:rPr>
  </w:style>
  <w:style w:type="paragraph" w:styleId="2">
    <w:name w:val="Body Text Indent 2"/>
    <w:basedOn w:val="a"/>
    <w:link w:val="20"/>
    <w:rsid w:val="003568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rsid w:val="0035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568E5"/>
    <w:pPr>
      <w:widowControl w:val="0"/>
      <w:spacing w:before="120"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5">
    <w:name w:val="Название Знак"/>
    <w:link w:val="a4"/>
    <w:rsid w:val="0035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568E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3568E5"/>
    <w:rPr>
      <w:sz w:val="20"/>
      <w:szCs w:val="20"/>
    </w:rPr>
  </w:style>
  <w:style w:type="character" w:styleId="a8">
    <w:name w:val="footnote reference"/>
    <w:uiPriority w:val="99"/>
    <w:semiHidden/>
    <w:unhideWhenUsed/>
    <w:rsid w:val="003568E5"/>
    <w:rPr>
      <w:vertAlign w:val="superscript"/>
    </w:rPr>
  </w:style>
  <w:style w:type="table" w:styleId="a9">
    <w:name w:val="Table Grid"/>
    <w:basedOn w:val="a1"/>
    <w:uiPriority w:val="59"/>
    <w:rsid w:val="0035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74F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D7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0322"/>
  </w:style>
  <w:style w:type="paragraph" w:styleId="ae">
    <w:name w:val="footer"/>
    <w:basedOn w:val="a"/>
    <w:link w:val="af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0322"/>
  </w:style>
  <w:style w:type="character" w:customStyle="1" w:styleId="10">
    <w:name w:val="Заголовок 1 Знак"/>
    <w:link w:val="1"/>
    <w:uiPriority w:val="9"/>
    <w:rsid w:val="00FD3A3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C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3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3A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3568E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3568E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68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56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568E5"/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3568E5"/>
    <w:rPr>
      <w:color w:val="0000FF"/>
      <w:u w:val="single"/>
    </w:rPr>
  </w:style>
  <w:style w:type="paragraph" w:styleId="2">
    <w:name w:val="Body Text Indent 2"/>
    <w:basedOn w:val="a"/>
    <w:link w:val="20"/>
    <w:rsid w:val="003568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rsid w:val="00356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568E5"/>
    <w:pPr>
      <w:widowControl w:val="0"/>
      <w:spacing w:before="120"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5">
    <w:name w:val="Название Знак"/>
    <w:link w:val="a4"/>
    <w:rsid w:val="0035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568E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3568E5"/>
    <w:rPr>
      <w:sz w:val="20"/>
      <w:szCs w:val="20"/>
    </w:rPr>
  </w:style>
  <w:style w:type="character" w:styleId="a8">
    <w:name w:val="footnote reference"/>
    <w:uiPriority w:val="99"/>
    <w:semiHidden/>
    <w:unhideWhenUsed/>
    <w:rsid w:val="003568E5"/>
    <w:rPr>
      <w:vertAlign w:val="superscript"/>
    </w:rPr>
  </w:style>
  <w:style w:type="table" w:styleId="a9">
    <w:name w:val="Table Grid"/>
    <w:basedOn w:val="a1"/>
    <w:uiPriority w:val="59"/>
    <w:rsid w:val="0035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74F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D7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0322"/>
  </w:style>
  <w:style w:type="paragraph" w:styleId="ae">
    <w:name w:val="footer"/>
    <w:basedOn w:val="a"/>
    <w:link w:val="af"/>
    <w:uiPriority w:val="99"/>
    <w:unhideWhenUsed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0322"/>
  </w:style>
  <w:style w:type="character" w:customStyle="1" w:styleId="10">
    <w:name w:val="Заголовок 1 Знак"/>
    <w:link w:val="1"/>
    <w:uiPriority w:val="9"/>
    <w:rsid w:val="00FD3A3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C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2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out.sfu-kras.ru/node/80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315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6052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551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B956-2356-42E9-824B-A5C2CC55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9066</CharactersWithSpaces>
  <SharedDoc>false</SharedDoc>
  <HLinks>
    <vt:vector size="24" baseType="variant"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http://about.sfu-kras.ru/node/8028</vt:lpwstr>
      </vt:variant>
      <vt:variant>
        <vt:lpwstr/>
      </vt:variant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http://www.consultant.ru/document/cons_doc_LAW_283150/</vt:lpwstr>
      </vt:variant>
      <vt:variant>
        <vt:lpwstr/>
      </vt:variant>
      <vt:variant>
        <vt:i4>2555913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http://www.consultant.ru/document/cons_doc_LAW_360525/</vt:lpwstr>
      </vt:variant>
      <vt:variant>
        <vt:lpwstr/>
      </vt:variant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http://www.consultant.ru/document/cons_doc_LAW_155510/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TLukyanova</dc:creator>
  <cp:lastModifiedBy>Коносова Любовь Львовна</cp:lastModifiedBy>
  <cp:revision>2</cp:revision>
  <cp:lastPrinted>2021-06-01T08:19:00Z</cp:lastPrinted>
  <dcterms:created xsi:type="dcterms:W3CDTF">2022-08-15T02:49:00Z</dcterms:created>
  <dcterms:modified xsi:type="dcterms:W3CDTF">2022-08-15T02:49:00Z</dcterms:modified>
</cp:coreProperties>
</file>